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C67F1" wp14:editId="7AEC82AE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828800" cy="2066925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31EB" w:rsidRPr="008A31EB" w:rsidRDefault="008A31EB" w:rsidP="008A31EB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31EB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 средней группы</w:t>
                            </w:r>
                          </w:p>
                          <w:p w:rsidR="008A31EB" w:rsidRPr="008A31EB" w:rsidRDefault="008A31EB" w:rsidP="008A31EB">
                            <w:pPr>
                              <w:pStyle w:val="a3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31EB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«Учим ребенка работать с ножницами».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C67F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2.8pt;margin-top:.3pt;width:2in;height:162.7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" filled="f" stroked="f">
                <v:fill o:detectmouseclick="t"/>
                <v:textbox>
                  <w:txbxContent>
                    <w:p w:rsidR="008A31EB" w:rsidRPr="008A31EB" w:rsidRDefault="008A31EB" w:rsidP="008A31EB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31EB">
                        <w:rPr>
                          <w:b/>
                          <w:bCs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Консультация для родителей средней группы</w:t>
                      </w:r>
                    </w:p>
                    <w:p w:rsidR="008A31EB" w:rsidRPr="008A31EB" w:rsidRDefault="008A31EB" w:rsidP="008A31EB">
                      <w:pPr>
                        <w:pStyle w:val="a3"/>
                        <w:shd w:val="clear" w:color="auto" w:fill="FFFFFF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31EB">
                        <w:rPr>
                          <w:b/>
                          <w:bCs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«Учим ребенка работать с ножницами».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31EB">
        <w:rPr>
          <w:color w:val="000000"/>
          <w:sz w:val="28"/>
          <w:szCs w:val="28"/>
        </w:rPr>
        <w:t>Способность резать ножницами требует весьма большого обилия навыков. Чтобы аккуратно резать ножницами, нужна координация левой и правой рук, которые совершают совершенно разные движения. И дело это не такое простое, как кажется взрослым. Возьмём, например, вырезание по прямой: малышу нужно держать инструмент тремя пальцами одной руки, при этом регулярно открывать и закрывать их. Второй же рукой он придерживает бумагу и перемещает её вперед к ножницам. Все время нужно оставаться на линии разреза. Корректировать и контролировать свои действия.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Из этого понятно — работа с ножницами требует немалой аккуратности и двусторонней координации. Во время этого процесса активно развивается мелкая моторика ребенка, а совместно с ней и головной мозг, так как активизируются все его зоны. При вырезании ножницами работает та же группа мышц, которая требуется для оптимального удержания карандаша при письме.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31EB">
        <w:rPr>
          <w:b/>
          <w:color w:val="000000"/>
          <w:sz w:val="28"/>
          <w:szCs w:val="28"/>
        </w:rPr>
        <w:t>Подбор ножниц.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 xml:space="preserve">На прилавках магазинов этот инструмент легко найти в любом размере и различных форм. Отдавайте предпочтение </w:t>
      </w:r>
      <w:r w:rsidRPr="008A31EB">
        <w:rPr>
          <w:color w:val="000000"/>
          <w:sz w:val="28"/>
          <w:szCs w:val="28"/>
        </w:rPr>
        <w:t>инструментам</w:t>
      </w:r>
      <w:r w:rsidRPr="008A31EB">
        <w:rPr>
          <w:color w:val="000000"/>
          <w:sz w:val="28"/>
          <w:szCs w:val="28"/>
        </w:rPr>
        <w:t xml:space="preserve">, которые будут удобно лежать в детской руке. Ножницы должны быть отлично заточены, чтобы при работе не появлялись рваные участки. Помимо этого, у них должны быть закругленные концы, чтобы ребенок по неосторожности не повредил себя и товарища. В </w:t>
      </w:r>
      <w:r w:rsidRPr="008A31EB">
        <w:rPr>
          <w:color w:val="000000"/>
          <w:sz w:val="28"/>
          <w:szCs w:val="28"/>
        </w:rPr>
        <w:t>идеале</w:t>
      </w:r>
      <w:r w:rsidRPr="008A31EB">
        <w:rPr>
          <w:color w:val="000000"/>
          <w:sz w:val="28"/>
          <w:szCs w:val="28"/>
        </w:rPr>
        <w:t xml:space="preserve"> ручки должны быть с резиновым покрытием.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b/>
          <w:color w:val="000000"/>
          <w:sz w:val="28"/>
          <w:szCs w:val="28"/>
        </w:rPr>
        <w:t xml:space="preserve">Внимание! Если ребенок – левша, то нужны ножницы, изготовленные специально для левшей. </w:t>
      </w:r>
      <w:r w:rsidRPr="008A31EB">
        <w:rPr>
          <w:color w:val="000000"/>
          <w:sz w:val="28"/>
          <w:szCs w:val="28"/>
        </w:rPr>
        <w:t>В противном случае пользоваться инструментом ребенку будет неудобно, линия отреза будет невидна.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31EB">
        <w:rPr>
          <w:b/>
          <w:color w:val="000000"/>
          <w:sz w:val="28"/>
          <w:szCs w:val="28"/>
        </w:rPr>
        <w:t>Правила пользования ножницами.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Самое главное довести до ребенка, что это не игрушка, а инструмент, которым можно пораниться. Они опасны при неправильном обращении.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Пользоваться ножницами можно только за столом. С ними опасно ходить, бегать, прыгать.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• Следует передавать ножницы, держась за сомкнутые лезвия. Товарищ принимает их за кольца.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• Ножницы можно брать только с разрешения взрослого и первое время пользоваться ими можно только в присутствии взрослых.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• Ножницы не должны лежать на краю стола. Они могут упасть и поранить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lastRenderedPageBreak/>
        <w:t>• Лезвиям ножниц острые и могут поранить. Нельзя проводить руками по ним.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• При работе лезвия ножниц направлены вперед по направлению от себя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• Хранить ножницы следует в подставке ручками вверх.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31EB">
        <w:rPr>
          <w:b/>
          <w:color w:val="000000"/>
          <w:sz w:val="28"/>
          <w:szCs w:val="28"/>
        </w:rPr>
        <w:t>Обучаем правильно держать ножницы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Руку ребенка следует расположить так, чтобы пальчики находились в прямом положении, а большой палец смотрел вверх.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Одно из колечек надевается на большой палец ребенку.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Затем, средний палец помещается во второе колечко. Указательный палец фиксирует ножницы снизу. Безымянный и мизинец закрываются в кулачке. Если размер колечка позволяет, то можно поместить туда указательный и безымянный пальцы вместе.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Для начала просто пробуем открывать и закрывать ножницы. Не торопите малыша. Осторожность и безопасность превыше всего.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Так ребенок научится открывать и закрывать ножницы и при этом держать их прямо.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Пора приступать к разрезанию бумаги.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Удерживайте перед ребенком лист бумаги таким образом, чтобы он находился у вас в руках (</w:t>
      </w:r>
      <w:proofErr w:type="gramStart"/>
      <w:r w:rsidRPr="008A31EB">
        <w:rPr>
          <w:color w:val="000000"/>
          <w:sz w:val="28"/>
          <w:szCs w:val="28"/>
        </w:rPr>
        <w:t>на вису</w:t>
      </w:r>
      <w:proofErr w:type="gramEnd"/>
      <w:r w:rsidRPr="008A31EB">
        <w:rPr>
          <w:color w:val="000000"/>
          <w:sz w:val="28"/>
          <w:szCs w:val="28"/>
        </w:rPr>
        <w:t>). Затем ребенок пробует совершить пару надрезов.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После первых попыток на своем примере покажите ему, как следует справляться ножницами.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Организуйте рабочее место. При работе понадобится немало бумаги и контейнер для уже нарезанной бумаги.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 xml:space="preserve">Расположитесь рядом, либо посадите ребенка на колени. Первое время следует помогать ребенку. В нужные моменты придерживайте бумагу и помогайте с движениями руками. Если </w:t>
      </w:r>
      <w:proofErr w:type="gramStart"/>
      <w:r w:rsidRPr="008A31EB">
        <w:rPr>
          <w:color w:val="000000"/>
          <w:sz w:val="28"/>
          <w:szCs w:val="28"/>
        </w:rPr>
        <w:t>говорит</w:t>
      </w:r>
      <w:proofErr w:type="gramEnd"/>
      <w:r w:rsidRPr="008A31EB">
        <w:rPr>
          <w:color w:val="000000"/>
          <w:sz w:val="28"/>
          <w:szCs w:val="28"/>
        </w:rPr>
        <w:t xml:space="preserve"> «Я сам!», то помогать ему не стоит. Пусть старается и работает самостоятельно, но всегда под наблюдением.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В первую очередь ребенок должен научиться резать бумагу на части.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 xml:space="preserve">Лучшим началом будет нарезание полосок. Дайте ребенку узкую прямоугольную линию из бумаги. Она будет удобно держать в руках, возьмите его руки в свои, помогая ему с движениями лезвий ножниц. </w:t>
      </w:r>
      <w:r w:rsidRPr="008A31EB">
        <w:rPr>
          <w:color w:val="000000"/>
          <w:sz w:val="28"/>
          <w:szCs w:val="28"/>
        </w:rPr>
        <w:t>Покажите,</w:t>
      </w:r>
      <w:r w:rsidRPr="008A31EB">
        <w:rPr>
          <w:color w:val="000000"/>
          <w:sz w:val="28"/>
          <w:szCs w:val="28"/>
        </w:rPr>
        <w:t xml:space="preserve"> как нарезать полоски. Левой рукой необходимо продвигать бумагу между лезвиями ножниц, при этом контролировать, чтобы пальцы не оказались под лезвием. Со временем придет самостоятельность.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Нужно стремиться, чтобы эта работа занимала не более двух шагов ножницами.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r w:rsidRPr="008A31EB">
        <w:rPr>
          <w:b/>
          <w:color w:val="000000"/>
          <w:sz w:val="28"/>
          <w:szCs w:val="28"/>
        </w:rPr>
        <w:t>Совет.</w:t>
      </w:r>
    </w:p>
    <w:bookmarkEnd w:id="0"/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Из готовых полосок с помощью клея-карандаша можно смастерить цветок, гирлянду и даже елку. Или попробовать сделать объемную аппликацию травы. Возьмите полоску зеленого цвета, разрежьте c одного края не до конца и приклейте на край альбомного листа. Для обозначения деталей травы используйте фломастер.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lastRenderedPageBreak/>
        <w:t>Если у ребенка бумага рвется, то попробуйте сделать тоже самое из плотных обложек журналов, картона. Ваша цель состоит в том, чтобы контролировать его действия во время занятия.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Следующий этап: вырезаем предметы по контурам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Когда ребенку покорится нарезание полосками, можно пробовать вырезать по контурам. Сначала выбираем простые контуры с четкими линиями и простыми изгибами. Отлично подойдут геометрические фигуры: квадрат или прямоугольник, затем треугольник или трапецию и в конце круг и овал.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После пробуйте вырезать фигуры посложнее. Оптимально выбирать фигуры из детских журналов на плотной бумаге или раскрасок. Тонкую бумага дается сложнее, она может легко порваться. Вырезанные детали и образы используйте в аппликациях.</w:t>
      </w:r>
    </w:p>
    <w:p w:rsidR="008A31EB" w:rsidRPr="008A31EB" w:rsidRDefault="008A31EB" w:rsidP="008A3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1EB">
        <w:rPr>
          <w:color w:val="000000"/>
          <w:sz w:val="28"/>
          <w:szCs w:val="28"/>
        </w:rPr>
        <w:t>Сейчас в детских магазинах и на просторах интернета есть огромное количество рабочих тетрадей и пособий, в которых есть материалы для обучения ребенка работе с ножницами. Упражнения в них специально подобраны таким образом, что задания идут от простых к сложным. Такие материалы помогут поддерживать интерес ребенка при обучении.</w:t>
      </w:r>
    </w:p>
    <w:p w:rsidR="00094BAA" w:rsidRPr="008A31EB" w:rsidRDefault="00094BAA" w:rsidP="008A31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4BAA" w:rsidRPr="008A31EB" w:rsidSect="008A31E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A5"/>
    <w:rsid w:val="00094BAA"/>
    <w:rsid w:val="005E30A5"/>
    <w:rsid w:val="008A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74D4E-EF4E-4698-8D76-F96D9FAD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2023-10-16T22:51:00Z</dcterms:created>
  <dcterms:modified xsi:type="dcterms:W3CDTF">2023-10-16T22:56:00Z</dcterms:modified>
</cp:coreProperties>
</file>