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029" w:rsidRPr="00702475" w:rsidRDefault="008D3029" w:rsidP="008D30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47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8D3029" w:rsidRPr="00702475" w:rsidRDefault="008D3029" w:rsidP="008D3029">
      <w:pPr>
        <w:jc w:val="center"/>
        <w:rPr>
          <w:rFonts w:ascii="Times New Roman" w:hAnsi="Times New Roman" w:cs="Times New Roman"/>
          <w:sz w:val="24"/>
          <w:szCs w:val="24"/>
        </w:rPr>
      </w:pPr>
      <w:r w:rsidRPr="00702475">
        <w:rPr>
          <w:rFonts w:ascii="Times New Roman" w:hAnsi="Times New Roman" w:cs="Times New Roman"/>
          <w:sz w:val="24"/>
          <w:szCs w:val="24"/>
        </w:rPr>
        <w:t>«Детский сад №45 общеразвивающего вида».</w:t>
      </w:r>
    </w:p>
    <w:p w:rsidR="008D3029" w:rsidRPr="00702475" w:rsidRDefault="008D3029" w:rsidP="008D30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5"/>
          <w:iCs/>
          <w:color w:val="111111"/>
          <w:sz w:val="28"/>
          <w:szCs w:val="28"/>
        </w:rPr>
      </w:pPr>
      <w:r>
        <w:rPr>
          <w:rStyle w:val="a5"/>
          <w:iCs/>
          <w:color w:val="111111"/>
          <w:sz w:val="28"/>
          <w:szCs w:val="28"/>
        </w:rPr>
        <w:t>Консультация для педагогов.</w:t>
      </w:r>
    </w:p>
    <w:p w:rsid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center"/>
        <w:rPr>
          <w:rStyle w:val="a5"/>
          <w:iCs/>
          <w:color w:val="111111"/>
          <w:sz w:val="28"/>
          <w:szCs w:val="28"/>
        </w:rPr>
      </w:pPr>
      <w:r>
        <w:rPr>
          <w:rStyle w:val="a5"/>
          <w:iCs/>
          <w:color w:val="111111"/>
          <w:sz w:val="28"/>
          <w:szCs w:val="28"/>
        </w:rPr>
        <w:t>Тема: «Формирование экологического воспитания у детей дошкольного возраста».</w:t>
      </w:r>
    </w:p>
    <w:p w:rsid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5"/>
          <w:iCs/>
          <w:color w:val="111111"/>
          <w:sz w:val="28"/>
          <w:szCs w:val="28"/>
        </w:rPr>
      </w:pPr>
    </w:p>
    <w:p w:rsid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5"/>
          <w:iCs/>
          <w:color w:val="111111"/>
          <w:sz w:val="28"/>
          <w:szCs w:val="28"/>
        </w:rPr>
      </w:pPr>
    </w:p>
    <w:p w:rsid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5"/>
          <w:iCs/>
          <w:color w:val="111111"/>
          <w:sz w:val="28"/>
          <w:szCs w:val="28"/>
        </w:rPr>
      </w:pPr>
    </w:p>
    <w:p w:rsid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5"/>
          <w:iCs/>
          <w:color w:val="111111"/>
          <w:sz w:val="28"/>
          <w:szCs w:val="28"/>
        </w:rPr>
      </w:pPr>
    </w:p>
    <w:p w:rsid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5"/>
          <w:iCs/>
          <w:color w:val="111111"/>
          <w:sz w:val="28"/>
          <w:szCs w:val="28"/>
        </w:rPr>
      </w:pPr>
    </w:p>
    <w:p w:rsid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5"/>
          <w:iCs/>
          <w:color w:val="111111"/>
          <w:sz w:val="28"/>
          <w:szCs w:val="28"/>
        </w:rPr>
      </w:pPr>
    </w:p>
    <w:p w:rsid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5"/>
          <w:iCs/>
          <w:color w:val="111111"/>
          <w:sz w:val="28"/>
          <w:szCs w:val="28"/>
        </w:rPr>
      </w:pPr>
    </w:p>
    <w:p w:rsid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5"/>
          <w:iCs/>
          <w:color w:val="111111"/>
          <w:sz w:val="28"/>
          <w:szCs w:val="28"/>
        </w:rPr>
      </w:pPr>
    </w:p>
    <w:p w:rsid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5"/>
          <w:iCs/>
          <w:color w:val="111111"/>
          <w:sz w:val="28"/>
          <w:szCs w:val="28"/>
        </w:rPr>
      </w:pPr>
    </w:p>
    <w:p w:rsid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5"/>
          <w:iCs/>
          <w:color w:val="111111"/>
          <w:sz w:val="28"/>
          <w:szCs w:val="28"/>
        </w:rPr>
      </w:pPr>
    </w:p>
    <w:p w:rsidR="00702475" w:rsidRPr="001A4AD8" w:rsidRDefault="00702475" w:rsidP="00702475">
      <w:pPr>
        <w:tabs>
          <w:tab w:val="left" w:pos="545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Воспитатель: Кузнецова</w:t>
      </w:r>
      <w:r w:rsidRPr="001A4AD8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702475" w:rsidRDefault="00702475" w:rsidP="00702475">
      <w:pPr>
        <w:tabs>
          <w:tab w:val="left" w:pos="5459"/>
        </w:tabs>
        <w:rPr>
          <w:rFonts w:ascii="Times New Roman" w:hAnsi="Times New Roman" w:cs="Times New Roman"/>
          <w:sz w:val="28"/>
          <w:szCs w:val="28"/>
        </w:rPr>
      </w:pPr>
    </w:p>
    <w:p w:rsidR="00702475" w:rsidRDefault="00702475" w:rsidP="00702475">
      <w:pPr>
        <w:tabs>
          <w:tab w:val="left" w:pos="5459"/>
        </w:tabs>
        <w:rPr>
          <w:rFonts w:ascii="Times New Roman" w:hAnsi="Times New Roman" w:cs="Times New Roman"/>
          <w:sz w:val="28"/>
          <w:szCs w:val="28"/>
        </w:rPr>
      </w:pPr>
    </w:p>
    <w:p w:rsidR="00702475" w:rsidRDefault="00702475" w:rsidP="00702475">
      <w:pPr>
        <w:tabs>
          <w:tab w:val="left" w:pos="5459"/>
        </w:tabs>
        <w:rPr>
          <w:rFonts w:ascii="Times New Roman" w:hAnsi="Times New Roman" w:cs="Times New Roman"/>
          <w:sz w:val="28"/>
          <w:szCs w:val="28"/>
        </w:rPr>
      </w:pPr>
    </w:p>
    <w:p w:rsidR="00702475" w:rsidRDefault="00702475" w:rsidP="00702475">
      <w:pPr>
        <w:tabs>
          <w:tab w:val="left" w:pos="5459"/>
        </w:tabs>
        <w:rPr>
          <w:rFonts w:ascii="Times New Roman" w:hAnsi="Times New Roman" w:cs="Times New Roman"/>
          <w:sz w:val="28"/>
          <w:szCs w:val="28"/>
        </w:rPr>
      </w:pPr>
    </w:p>
    <w:p w:rsidR="00702475" w:rsidRDefault="00702475" w:rsidP="00702475">
      <w:pPr>
        <w:tabs>
          <w:tab w:val="left" w:pos="5459"/>
        </w:tabs>
        <w:rPr>
          <w:rFonts w:ascii="Times New Roman" w:hAnsi="Times New Roman" w:cs="Times New Roman"/>
          <w:sz w:val="28"/>
          <w:szCs w:val="28"/>
        </w:rPr>
      </w:pPr>
    </w:p>
    <w:p w:rsidR="00702475" w:rsidRDefault="00702475" w:rsidP="00702475">
      <w:pPr>
        <w:tabs>
          <w:tab w:val="left" w:pos="5459"/>
        </w:tabs>
        <w:rPr>
          <w:rFonts w:ascii="Times New Roman" w:hAnsi="Times New Roman" w:cs="Times New Roman"/>
          <w:sz w:val="28"/>
          <w:szCs w:val="28"/>
        </w:rPr>
      </w:pPr>
    </w:p>
    <w:p w:rsidR="00702475" w:rsidRDefault="00702475" w:rsidP="00702475">
      <w:pPr>
        <w:tabs>
          <w:tab w:val="left" w:pos="5459"/>
        </w:tabs>
        <w:rPr>
          <w:rFonts w:ascii="Times New Roman" w:hAnsi="Times New Roman" w:cs="Times New Roman"/>
          <w:sz w:val="28"/>
          <w:szCs w:val="28"/>
        </w:rPr>
      </w:pPr>
    </w:p>
    <w:p w:rsidR="00702475" w:rsidRDefault="00702475" w:rsidP="00702475">
      <w:pPr>
        <w:tabs>
          <w:tab w:val="left" w:pos="5459"/>
        </w:tabs>
        <w:rPr>
          <w:rFonts w:ascii="Times New Roman" w:hAnsi="Times New Roman" w:cs="Times New Roman"/>
          <w:sz w:val="28"/>
          <w:szCs w:val="28"/>
        </w:rPr>
      </w:pPr>
    </w:p>
    <w:p w:rsidR="00702475" w:rsidRDefault="00702475" w:rsidP="00702475">
      <w:pPr>
        <w:tabs>
          <w:tab w:val="left" w:pos="545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02475" w:rsidRDefault="00702475" w:rsidP="00702475">
      <w:pPr>
        <w:tabs>
          <w:tab w:val="left" w:pos="545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02475" w:rsidRDefault="00702475" w:rsidP="00702475">
      <w:pPr>
        <w:tabs>
          <w:tab w:val="left" w:pos="5459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02475" w:rsidRPr="00702475" w:rsidRDefault="00702475" w:rsidP="00702475">
      <w:pPr>
        <w:tabs>
          <w:tab w:val="left" w:pos="5459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02475">
        <w:rPr>
          <w:rFonts w:ascii="Times New Roman" w:hAnsi="Times New Roman" w:cs="Times New Roman"/>
          <w:sz w:val="24"/>
          <w:szCs w:val="24"/>
        </w:rPr>
        <w:t>г.Петропавловск</w:t>
      </w:r>
      <w:proofErr w:type="spellEnd"/>
      <w:r w:rsidRPr="00702475">
        <w:rPr>
          <w:rFonts w:ascii="Times New Roman" w:hAnsi="Times New Roman" w:cs="Times New Roman"/>
          <w:sz w:val="24"/>
          <w:szCs w:val="24"/>
        </w:rPr>
        <w:t>-Камчатский</w:t>
      </w:r>
    </w:p>
    <w:p w:rsidR="00702475" w:rsidRPr="00702475" w:rsidRDefault="00222AE5" w:rsidP="00702475">
      <w:pPr>
        <w:tabs>
          <w:tab w:val="left" w:pos="545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  <w:bookmarkStart w:id="0" w:name="_GoBack"/>
      <w:bookmarkEnd w:id="0"/>
      <w:r w:rsidR="00702475" w:rsidRPr="00702475">
        <w:rPr>
          <w:rFonts w:ascii="Times New Roman" w:hAnsi="Times New Roman" w:cs="Times New Roman"/>
          <w:sz w:val="24"/>
          <w:szCs w:val="24"/>
        </w:rPr>
        <w:t>г.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Style w:val="a5"/>
          <w:iCs/>
          <w:color w:val="111111"/>
          <w:sz w:val="28"/>
          <w:szCs w:val="28"/>
        </w:rPr>
      </w:pPr>
      <w:r w:rsidRPr="008D3029">
        <w:rPr>
          <w:rStyle w:val="a5"/>
          <w:iCs/>
          <w:color w:val="111111"/>
          <w:sz w:val="28"/>
          <w:szCs w:val="28"/>
        </w:rPr>
        <w:lastRenderedPageBreak/>
        <w:t>Консультация: «Формирование экологического воспитания у детей дошкольного возраста».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rStyle w:val="a5"/>
          <w:iCs/>
          <w:color w:val="111111"/>
          <w:sz w:val="28"/>
          <w:szCs w:val="28"/>
        </w:rPr>
        <w:t>Система экологического воспитания дошкольников включает в себя следующие компоненты: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1. Создание условий для экологического воспитания детей.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2. Формирование системы целей и задач экологического воспитания.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3. Формирование системы знаний о природе.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4. Создание «Экологической тропы» и методика работы с ней.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5. Элементарная поисковая деятельность детей.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6. Совместная работа с родителями.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i/>
          <w:color w:val="111111"/>
          <w:sz w:val="28"/>
          <w:szCs w:val="28"/>
        </w:rPr>
      </w:pPr>
      <w:r w:rsidRPr="008D3029">
        <w:rPr>
          <w:rStyle w:val="a4"/>
          <w:b/>
          <w:bCs/>
          <w:i w:val="0"/>
          <w:color w:val="111111"/>
          <w:sz w:val="28"/>
          <w:szCs w:val="28"/>
        </w:rPr>
        <w:t>Формируя систему знаний о природе, воспитатель дошкольного образования помогает воспитанникам: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- видеть и понимать связи между явлениями природы;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- эмоционально откликаться и оценивать то, что он видит, наблюдает;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- практически осваивать природу, создавая необходимые условия для нормальной жизнедеятельности живых организмов.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Важным условием экологического воспитания детей дошкольного возраста является развивающая среда. Развивающая предметная среда – это система материальных объектов деятельности ребенка, функционально моделирующая содержание развития его духовного и физического облика. Началом работы по экологическому воспитанию воспитанников в учреждении дошкольного образования является правильная организация зоны познавательного развития, которая обязательно включает в себя уголок природы. Говоря о специфике методики экологического воспитания дошкольников, следует отметить, что характерной чертой ее является непосредственный контакт ребенка с объектами природы, живое общение с природой, наблюдение и практическая деятельность по уходу за ними, осмысление увиденного в процессе обсуждения. С точки зрения экологического воспитания растения, размещенные в данном помещении, должны хорошо себя чувствовать.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Для познания большого мира педагоги знакомят детей с образом этого мира. Необходимо вносить в развивающую среду глобус, географические карты. В этом возрасте ребенок начинает воспринимать новые источники информации.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 xml:space="preserve">В уголках природы должно быть место для труда, календаря наблюдений, для размещения ящиков с посадками (лука, рассады), так как работа с календарем, уход за обитателями уголка природы, наблюдения за посадками – это все компоненты методики экологического воспитания. Продуманная организация </w:t>
      </w:r>
      <w:r w:rsidRPr="008D3029">
        <w:rPr>
          <w:color w:val="111111"/>
          <w:sz w:val="28"/>
          <w:szCs w:val="28"/>
        </w:rPr>
        <w:lastRenderedPageBreak/>
        <w:t>и оборудование зоны природы должны также обеспечить возможность осуществлять экологическое воспитание детей соответствующими методами.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1. Проводить многоразовые наблюдения объектов природы.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2. Фиксировать наблюдаемые явления доступными для детей способами.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3. Обсуждать увиденное.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4. Осуществлять различные виды деятельности: уход за обитателями зоны природы, общение с ними, моделирование явлений природы.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5. Отражать впечатления от природы в разных формах художественной и игровой деятельности.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i/>
          <w:color w:val="111111"/>
          <w:sz w:val="28"/>
          <w:szCs w:val="28"/>
        </w:rPr>
      </w:pPr>
      <w:r w:rsidRPr="008D3029">
        <w:rPr>
          <w:rStyle w:val="a4"/>
          <w:b/>
          <w:bCs/>
          <w:i w:val="0"/>
          <w:color w:val="111111"/>
          <w:sz w:val="28"/>
          <w:szCs w:val="28"/>
        </w:rPr>
        <w:t>Виды занятий по ознакомлению дошкольников с природой.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1. Первично-ознакомительные, воспитанники приобретают сведения о многообразии конкретных явлений природы. Ознакомление с конкретными животными, растениями, особенностями их жизни в определенных условиях. Конкретные представления на занятиях дошкольники получают лишь о тех объектах природы, которых нет в ближайшем окружении, и их невозможно наблюдать. В плане умственного воспитания эти занятия способствуют формированию отчетливых конкретных представлений о предметах и явлениях окружающей природы. Обучаются важным умственным навыкам: умению анализировать, сравнивать, выделять характерное в растениях и животных.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2. Занятия углубленно-познавательного типа. Содержание этих занятий направлено на выявление и показ дошкольникам причинной связи между растениями, животными и внешней средой, с которой они неразрывно связаны благодаря своим потребностям. Это занятия, посвященные зависимости жизни и роста растений от факторов внешней среды (света, влаги, тепла, питательной почвы), где рассматриваются, например, рост овощных культур, садовых растений, их сезонные изменения и прочее.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3. Элементарное экспериментирование с объектами природы. На этих занятиях воспитатель дошкольного образования демонстрирует модели, раскрывающие взаимосвязь растений и животных с внешней средой,  подводящие детей к пониманию причинных связей в природе.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4. Обобщающие занятия. Они проводятся с целью формирования обобщенных представлений об однотипных объектах или однородных явлениях природы. На этих занятиях ставится задача выделить комплекс существенных и характерных признаков объектов и на этой основе обобщить конкретные знания детей.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5. Комплексные занятия. В занятии на одну тему могут быть объединены различные задачи по развитию дошкольников и разные виды деятельности.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rStyle w:val="a5"/>
          <w:iCs/>
          <w:color w:val="111111"/>
          <w:sz w:val="28"/>
          <w:szCs w:val="28"/>
        </w:rPr>
        <w:lastRenderedPageBreak/>
        <w:t>Методы экологического воспитания. 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Экологическое воспитание осуществляется методами, которые позволяют продемонстрировать дошкольникам приспособленность растений и животных к среде обитания, зависимости, существующие в природных сообществах, связь человека с природой, результаты воздействия его деятельности на природу ближайшего окружения.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1. Важным методом экологического воспитания является слово, его правильное использование в различных формах работы с дошкольниками. Словесный метод связан прежде всего с чтением природоведческой литературы: само чтение рассказов, вопросы к тексту, пояснения воспитателя, пересказ детей,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2. Беседа, которые позволяют ребенку понять новую информацию и осознать чаще всего недоступные для наблюдения явления природы, их взаимосвязи между собой.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3. Систематические наблюдения за одними и теми же явлениями природы целесообразно фиксировать в календарях. В этом случае могут быть прослежены различные изменения растений, животных, явлений неживой природы, а также условия, при которых эти изменения произошли. Наблюдения за сезонными явлениями природы во всех возрастных группах планируется на одну неделю каждого месяца. Наблюдения за погодой, рассматривание деревьев и кустарников, покрова земли, поиск и определение животных (птиц, насекомых, земноводных, пресмыкающихся) сопровождаются ведением календаря, в котором ежедневно фиксируются день недели и погода.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4. Наглядный метод. Отображение событий картинками, значками или схематически имеет значение прежде всего для эффективности самого наблюдения – ребенок возвращается к тем представлениям и впечатлениям, которые он получил, рассматривая объект природы, и тем самым закрепляет их, уточняя детали и особенности. В зависимости от возраста воспитанников используются картинки, значки – пиктограммы, календари-ширмы, в которых одни и те же объекты зафиксированы через равные промежутки времени. Например, растущее и развивающееся растение регулярно один раз в неделю зарисовывают в календаре. В этом случае обобщающая роль календаря заключается в том, что несколько его страниц позволяют сопоставлять объект, который изменяется в результате его роста и развития. Рисунки лучше, чем само наблюдение помогают выявить, что изменилось (выросло, появились новые листья, бутоны и т. д.) и что осталось неизменным.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 xml:space="preserve">5. Труд воспитанников в природе. Экологический подход к организации труда в природе заключается в том, что его надо рассматривать как процесс создания условий для живых существ – </w:t>
      </w:r>
      <w:r w:rsidR="00702475" w:rsidRPr="008D3029">
        <w:rPr>
          <w:color w:val="111111"/>
          <w:sz w:val="28"/>
          <w:szCs w:val="28"/>
        </w:rPr>
        <w:t>обитателей учреждения</w:t>
      </w:r>
      <w:r w:rsidRPr="008D3029">
        <w:rPr>
          <w:color w:val="111111"/>
          <w:sz w:val="28"/>
          <w:szCs w:val="28"/>
        </w:rPr>
        <w:t xml:space="preserve"> дошкольного образования. В центре внимания должны быть растения и животные, за </w:t>
      </w:r>
      <w:r w:rsidRPr="008D3029">
        <w:rPr>
          <w:color w:val="111111"/>
          <w:sz w:val="28"/>
          <w:szCs w:val="28"/>
        </w:rPr>
        <w:lastRenderedPageBreak/>
        <w:t>которыми осуществляется уход: их состояние и самочувствие, условия, в которых они находятся в данный момент. Труд в природе – это восполнение тех компонентов среды обитания, которые в настоящее время отсутствуют, или их недостаточно, или они не того качества, которое требуется растению или животному в соответствии с их потребностями.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6. Элементарное экспериментирование с объектами природы. Эксперименты раскрывают взаимосвязь растений и животных с внешней средой, целенаправленная, логично построенная беседа, подводит воспитанников к пониманию причинных связей в природе.</w:t>
      </w:r>
    </w:p>
    <w:p w:rsidR="008D3029" w:rsidRPr="008D3029" w:rsidRDefault="008D3029" w:rsidP="008D3029">
      <w:pPr>
        <w:pStyle w:val="a3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8"/>
          <w:szCs w:val="28"/>
        </w:rPr>
      </w:pPr>
      <w:r w:rsidRPr="008D3029">
        <w:rPr>
          <w:color w:val="111111"/>
          <w:sz w:val="28"/>
          <w:szCs w:val="28"/>
        </w:rPr>
        <w:t>7. Дидактическая игра. В играх сочетается дидактический элемент с занимательностью, эмоциональностью, игровой замысел с непринужденностью выполнения задания. Содержание игрового действия предусмотрено в самой дидактической игрушке, в ней определен и конечный результат.</w:t>
      </w:r>
    </w:p>
    <w:p w:rsidR="00EE27A1" w:rsidRPr="008D3029" w:rsidRDefault="00EE27A1">
      <w:pPr>
        <w:rPr>
          <w:sz w:val="28"/>
          <w:szCs w:val="28"/>
        </w:rPr>
      </w:pPr>
    </w:p>
    <w:sectPr w:rsidR="00EE27A1" w:rsidRPr="008D3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94"/>
    <w:rsid w:val="00222AE5"/>
    <w:rsid w:val="00433994"/>
    <w:rsid w:val="00702475"/>
    <w:rsid w:val="008D3029"/>
    <w:rsid w:val="00EE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DD0D4-C0C6-449D-9424-6FC4F78D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3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D3029"/>
    <w:rPr>
      <w:i/>
      <w:iCs/>
    </w:rPr>
  </w:style>
  <w:style w:type="character" w:styleId="a5">
    <w:name w:val="Strong"/>
    <w:basedOn w:val="a0"/>
    <w:uiPriority w:val="22"/>
    <w:qFormat/>
    <w:rsid w:val="008D30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</dc:creator>
  <cp:keywords/>
  <dc:description/>
  <cp:lastModifiedBy>Пользователь</cp:lastModifiedBy>
  <cp:revision>4</cp:revision>
  <dcterms:created xsi:type="dcterms:W3CDTF">2022-11-14T11:10:00Z</dcterms:created>
  <dcterms:modified xsi:type="dcterms:W3CDTF">2022-11-16T01:14:00Z</dcterms:modified>
</cp:coreProperties>
</file>