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FF" w:rsidRDefault="00AB77FF" w:rsidP="00AC3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Муниципальное бюджетное дошкольное образовательное учреждение «д/с №45»</w:t>
      </w:r>
    </w:p>
    <w:p w:rsidR="00AB77FF" w:rsidRDefault="00AB77FF" w:rsidP="00AC3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AB77FF" w:rsidRDefault="00AB77FF" w:rsidP="00AC3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AB77FF" w:rsidRDefault="00AB77FF" w:rsidP="00AC3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AB77FF" w:rsidRDefault="00AB77FF" w:rsidP="00AC30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AB77FF" w:rsidRPr="00AB77FF" w:rsidRDefault="00AB77FF" w:rsidP="00AB7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</w:t>
      </w:r>
    </w:p>
    <w:p w:rsidR="00AC30AD" w:rsidRDefault="00AB77FF" w:rsidP="00AB7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AC30AD" w:rsidRPr="00AC30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Ребёнку 6 лет: что он должен уметь и как определить его готовность к школе?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B77FF" w:rsidRDefault="00AB77FF" w:rsidP="00AB7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 Сенина Е. В.</w:t>
      </w:r>
    </w:p>
    <w:p w:rsidR="00AB77FF" w:rsidRDefault="00AB77FF" w:rsidP="00AB7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Петропавловск-Камчатский</w:t>
      </w: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Апрель 2022 г.</w:t>
      </w: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77FF" w:rsidRPr="00AC30AD" w:rsidRDefault="00AB77FF" w:rsidP="00AB77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92967" w:rsidRDefault="00AC30AD" w:rsidP="00B929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Ребёнок подрос, и календарь говорит родителям, что остался всего один год до школы. Как понять, готов он или нет? Что должен уметь ребёнок в 6 лет? Может, надо ещё годик подождать? Вдруг требуется помощь специалистов? Так много вопросов – давайте искать на них ответы.</w:t>
      </w:r>
    </w:p>
    <w:p w:rsidR="00AC30AD" w:rsidRDefault="00AC30AD" w:rsidP="00B92967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t>6-7 лет – это переходный возраст от дошкольников к младшим школьникам. Конечно, отдавая ребёнка в школу, мы надеемся, что он тут же перестроится на новый ритм жизни и станет взрослым. Но так не бывает – дети меняются постепенно.</w:t>
      </w:r>
    </w:p>
    <w:p w:rsidR="00AC30AD" w:rsidRDefault="00AC30AD" w:rsidP="00AC30AD">
      <w:pPr>
        <w:rPr>
          <w:rFonts w:ascii="Times New Roman" w:hAnsi="Times New Roman" w:cs="Times New Roman"/>
          <w:sz w:val="28"/>
          <w:szCs w:val="28"/>
        </w:rPr>
      </w:pPr>
      <w:r>
        <w:t>Перечислить все аспекты возрастных изменений довольно сложно: меняется внимание, мышление, память, активно развивается речь, ведущий тип деятельности постепенно смещается с игры на учёбу.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 этом возрасте уже должен знать:</w:t>
      </w:r>
    </w:p>
    <w:p w:rsidR="00AC30AD" w:rsidRPr="00AC30AD" w:rsidRDefault="00AC30AD" w:rsidP="00AC3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фамилию и имя.</w:t>
      </w:r>
    </w:p>
    <w:p w:rsidR="00AC30AD" w:rsidRPr="00AC30AD" w:rsidRDefault="00AC30AD" w:rsidP="00AC3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Адрес.</w:t>
      </w:r>
    </w:p>
    <w:p w:rsidR="00AC30AD" w:rsidRPr="00AC30AD" w:rsidRDefault="00AC30AD" w:rsidP="00AC3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и телефоны родителей.</w:t>
      </w:r>
    </w:p>
    <w:p w:rsidR="00AC30AD" w:rsidRPr="00AC30AD" w:rsidRDefault="00AC30AD" w:rsidP="00AC3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и их признаки.</w:t>
      </w:r>
    </w:p>
    <w:p w:rsidR="00AC30AD" w:rsidRPr="00AC30AD" w:rsidRDefault="00AC30AD" w:rsidP="00AC3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месяцев, дней недели.</w:t>
      </w:r>
    </w:p>
    <w:p w:rsidR="00AC30AD" w:rsidRPr="00AC30AD" w:rsidRDefault="00AC30AD" w:rsidP="00AC3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животных, птиц, рыб, насекомых, растений, транспорта, мебели, посуды, электроприборов и т. д.</w:t>
      </w:r>
    </w:p>
    <w:p w:rsidR="00AC30AD" w:rsidRDefault="00AC30AD" w:rsidP="00AC30AD">
      <w:pPr>
        <w:pStyle w:val="a6"/>
      </w:pPr>
      <w:r>
        <w:t>В этот период происходит интенсивное совершенствование опорно-двигательной и сердечно-сосудистой систем организма, развитие центральной нервной системы и мелкой моторики.</w:t>
      </w:r>
    </w:p>
    <w:p w:rsidR="00AC30AD" w:rsidRDefault="00AC30AD" w:rsidP="00AC30AD">
      <w:pPr>
        <w:pStyle w:val="highlightpastelgreen"/>
      </w:pPr>
      <w:r>
        <w:t>Дети 6 лет способны отслеживать свои эмоции, контролировать импульсы. Они проявляют интерес к более сложным играм и занятиям. Им ясны правила общения, они понимают границы дозволенного. Шестилетки способны оценить результаты своего труда: порадоваться, когда получилось, и расстроиться, – если нет.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Мальчики</w:t>
      </w:r>
    </w:p>
    <w:p w:rsidR="00AC30AD" w:rsidRPr="00AC30AD" w:rsidRDefault="00AC30AD" w:rsidP="00AC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чаще, чем девочки проявляют </w:t>
      </w:r>
      <w:hyperlink r:id="rId8" w:history="1">
        <w:r w:rsidRPr="00AC30A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признаки </w:t>
        </w:r>
        <w:r w:rsidRPr="00AC30A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гиперреактивности</w:t>
        </w:r>
      </w:hyperlink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возрасте. Им сложнее концентрироваться на обучении, вследствие чего мальчики могут отставать в изучении письма и чтения.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ребёнку правильный ориентир мужественности, сформировать понятия «отвага» и «честь». Дети в этом возрасте уже способны понимать, что такое смелость, ответственность, защита слабых.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Девочки</w:t>
      </w:r>
    </w:p>
    <w:p w:rsidR="00026323" w:rsidRDefault="00AC30AD" w:rsidP="00AC30AD">
      <w:r>
        <w:t>Девочки в 6 лет любят примерять на себя различные роли, их увлекают игры наподобие «дочки-матери», где необходимо играть определённую роль. «Школа», «кухня», «магазин» позволяют девочкам активно развивать коммуникативные навыки, усидчивость и аккуратность. Это, в свою очередь, становится хорошим подспорьем в обучении навыкам чтения и письма.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0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Что должен уметь и знать ребёнок в 6 лет по ФГОС? Готовимся к школе</w:t>
      </w:r>
    </w:p>
    <w:p w:rsidR="00AC30AD" w:rsidRPr="00AC30AD" w:rsidRDefault="00AC30AD" w:rsidP="00AC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Успешным завершением дошкольного образования по </w:t>
      </w:r>
      <w:hyperlink r:id="rId9" w:history="1">
        <w:r w:rsidRPr="00AC3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считается, если ребёнок: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относится к себе, окружающему миру, труду и другим людям;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адекватная самооценка;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инициативен и активен при выполнении творческих, учебных и игровых заданий;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самостоятельно придумать себе занятие и выбрать компанию для игры;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с культурой своей страны и умеет поступать соответственно;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овладел коммуникативными навыками – умеет устанавливать и поддерживать контакт со сверстниками и взрослыми, проявлять </w:t>
      </w:r>
      <w:proofErr w:type="spellStart"/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решать конфликтные ситуации;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развито воображение, он может использовать его в игре, творческих заданиях;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умеет отличать реальный мир от фантазийного, знаком с нормами и правилами общества, придерживается их;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достаточно развита. Ребёнок говорит чётко, предложения длинные и сложные. Он может пересказать сюжет сказки или рассказать свою историю, способен поддерживать разговор со сверстниками и взрослыми;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и крупная моторика достаточно развиты. Ребёнок вынослив, способен на точные движения;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контролировать свои импульсы и волевыми усилиями соответствовать принятым нормам и правилам общества;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знает и соблюдает правила безопасного поведения и личной гигиены;</w:t>
      </w:r>
    </w:p>
    <w:p w:rsidR="00AC30AD" w:rsidRPr="00AC30AD" w:rsidRDefault="00AC30AD" w:rsidP="00AC3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активно изучает окружающую среду и устройство мира, старается делать выводы и искать причинно-следственные связи. Может принимать решения на основе имеющихся данных.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0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речи</w:t>
      </w:r>
    </w:p>
    <w:p w:rsidR="00AC30AD" w:rsidRDefault="00AC30AD" w:rsidP="00AC30AD">
      <w:pPr>
        <w:pStyle w:val="a6"/>
      </w:pPr>
      <w:r>
        <w:t>Дети шести лет становятся всё более и более активными собеседниками. Их словарный запас составляет от трёх до пяти тысяч слов. Конечно, повседневная речь ребёнка скромнее, но в памяти хранится гораздо больше слов.</w:t>
      </w:r>
    </w:p>
    <w:p w:rsidR="00AC30AD" w:rsidRDefault="00AC30AD" w:rsidP="00AC30AD">
      <w:pPr>
        <w:pStyle w:val="highlightpastelgreen"/>
      </w:pPr>
      <w:r>
        <w:t>Дети – отражение родителей, поэтому чем грамотнее и красивее речь взрослых, тем интереснее говорит ребёнок. Он уже способен рассказать в подробностях какую-то историю из жизни или пересказать знакомую сказку.</w:t>
      </w:r>
    </w:p>
    <w:p w:rsidR="00AC30AD" w:rsidRDefault="00AC30AD" w:rsidP="00AC30AD">
      <w:pPr>
        <w:pStyle w:val="a6"/>
      </w:pPr>
      <w:r>
        <w:t>Шестилетки могут объяснять друг другу правила игры и даже рассказывать, что произойдёт или могло бы произойти в ближайшее время. Как правило, к этому возрасту сформированы все звуки: ребёнок говорит чисто, может произвольно понижать или повышать свой голос.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0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Познавательные навыки детей в 6 лет</w:t>
      </w:r>
    </w:p>
    <w:p w:rsidR="00AC30AD" w:rsidRDefault="00AC30AD" w:rsidP="00AC30AD">
      <w:pPr>
        <w:pStyle w:val="a6"/>
      </w:pPr>
      <w:r>
        <w:t>К шести годам ребёнок обладает довольно большим запасом знаний об окружающем мире. Он черпает информацию из общения со сверстниками и взрослыми, мультфильмов, книг и прогулок.</w:t>
      </w:r>
    </w:p>
    <w:p w:rsidR="00AC30AD" w:rsidRDefault="00AC30AD" w:rsidP="00AC30AD">
      <w:pPr>
        <w:pStyle w:val="a6"/>
      </w:pPr>
      <w:r>
        <w:lastRenderedPageBreak/>
        <w:t>Дети в этом возрасте могут подробно рассказать о себе: как их зовут, в каком городе и на какой улице живут, знают, чем занимаются их родители. Шестилетка владеет счётом до двадцати и в некоторых случаях может даже освоить простые арифметические действия – сложение и вычитание. Некоторые дети могут обучиться чтению, но это не является показателем для оценки развития ребёнка. Также шестилеткам должно быть известно, что их окружает: виды транспорта, название животных, виды местных растений.</w:t>
      </w:r>
    </w:p>
    <w:p w:rsidR="00AC30AD" w:rsidRDefault="00AC30AD" w:rsidP="00AC30AD">
      <w:pPr>
        <w:pStyle w:val="a6"/>
      </w:pPr>
      <w:r>
        <w:t xml:space="preserve">Дошкольники могут выполнять творческие задания самостоятельно. Им доставляет радость лепить, делать небольшие аппликации, рисовать и вырезать. Конечно, у каждого ребёнка есть своё любимое направление в творчестве. Некоторые дети любят собирать </w:t>
      </w:r>
      <w:proofErr w:type="spellStart"/>
      <w:r>
        <w:t>пазлы</w:t>
      </w:r>
      <w:proofErr w:type="spellEnd"/>
      <w:r>
        <w:t>, другие – рисовать картинки, третьи – лепить из пластилина. Главное, что ребёнок становится всё более усидчивым и может удерживать внимание на одном и том же занятии продолжительное время.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Развивайте «взрослые» качества</w:t>
      </w:r>
    </w:p>
    <w:p w:rsidR="00AC30AD" w:rsidRPr="00AC30AD" w:rsidRDefault="00AC30AD" w:rsidP="00AC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Тренируйте самодисциплину и усидчивость. Постепенно увеличивайте время занятий – через год ребёнку предстоит сесть за парту в школе, где нельзя просто так вскочить и побежать играть. Поэтому важно привить детям любовь к новым знаниям. Пусть это будут интересные, увлекательные занятия. Поощряйте детей за успехи и не ругайте за неудачи.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разделять ответственность с ребёнком. Он вполне способен выполнять простые поручения, участвовать в бытовой жизни своей семьи, принимать решения: что надеть, взять с собой и т. д. Ребёнок в 6 лет способен к самообслуживанию – почистить зубы, умыться, переодеться, убрать за собой посуду. Воспитывайте уважительное отношение к окружающим с детства, потому что во время подросткового бунта времени на это уже не будет.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Рассказывайте, как взаимодействовать с окружающими</w:t>
      </w:r>
    </w:p>
    <w:p w:rsidR="00AC30AD" w:rsidRPr="00AC30AD" w:rsidRDefault="00AC30AD" w:rsidP="00AC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выстраивать здоровые отношения со сверстниками и взрослыми, находить компромиссы, решать конфликтные ситуации, грамотно аргументировать и отстаивать свою точку зрения. Это пригодится ребёнку на протяжении всей жизни.</w:t>
      </w:r>
    </w:p>
    <w:p w:rsidR="00AC30AD" w:rsidRPr="00AC30AD" w:rsidRDefault="00AC30AD" w:rsidP="00AC30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0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«Переходный возраст»</w:t>
      </w:r>
    </w:p>
    <w:p w:rsidR="00AC30AD" w:rsidRDefault="00AC30AD" w:rsidP="00AC30AD">
      <w:pPr>
        <w:pStyle w:val="a6"/>
      </w:pPr>
      <w:r>
        <w:t>Дети шести лет находятся на рубеже дошкольного и школьного образования. Они готовятся стать школьниками, и в этот момент так важно помочь им выйти на новый уровень. Не торопите их взрослеть, дайте доиграть в игры и набегаться всласть, тогда им будет намного проще сесть за парты и слушать учителя. Уделяйте внимание здоровью и психологическому развитию ребенка.</w:t>
      </w:r>
    </w:p>
    <w:p w:rsidR="00AC30AD" w:rsidRDefault="00AC30AD" w:rsidP="00AC30AD">
      <w:pPr>
        <w:pStyle w:val="a6"/>
      </w:pPr>
      <w:r>
        <w:t>Если вам кажется, что ребёнок отстаёт от сверстников по каким-либо показателям, не ругайте его, а обратитесь к специалистам за помощью. Проводите время вместе, посещайте мероприятия, музеи, театры – дети открыты всему новому, сохраните этот ценный дар и в школе ему будет гораздо легче.</w:t>
      </w:r>
    </w:p>
    <w:p w:rsidR="00AC30AD" w:rsidRDefault="00AC30AD" w:rsidP="00AC30AD">
      <w:pPr>
        <w:rPr>
          <w:rFonts w:ascii="Times New Roman" w:hAnsi="Times New Roman" w:cs="Times New Roman"/>
          <w:sz w:val="28"/>
          <w:szCs w:val="28"/>
        </w:rPr>
      </w:pPr>
    </w:p>
    <w:p w:rsidR="00AB77FF" w:rsidRPr="00AC30AD" w:rsidRDefault="00AB77FF" w:rsidP="00AC30AD">
      <w:pPr>
        <w:rPr>
          <w:rFonts w:ascii="Times New Roman" w:hAnsi="Times New Roman" w:cs="Times New Roman"/>
          <w:sz w:val="28"/>
          <w:szCs w:val="28"/>
        </w:rPr>
      </w:pPr>
    </w:p>
    <w:sectPr w:rsidR="00AB77FF" w:rsidRPr="00AC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F8" w:rsidRDefault="00783DF8" w:rsidP="00AC30AD">
      <w:pPr>
        <w:spacing w:after="0" w:line="240" w:lineRule="auto"/>
      </w:pPr>
      <w:r>
        <w:separator/>
      </w:r>
    </w:p>
  </w:endnote>
  <w:endnote w:type="continuationSeparator" w:id="0">
    <w:p w:rsidR="00783DF8" w:rsidRDefault="00783DF8" w:rsidP="00AC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F8" w:rsidRDefault="00783DF8" w:rsidP="00AC30AD">
      <w:pPr>
        <w:spacing w:after="0" w:line="240" w:lineRule="auto"/>
      </w:pPr>
      <w:r>
        <w:separator/>
      </w:r>
    </w:p>
  </w:footnote>
  <w:footnote w:type="continuationSeparator" w:id="0">
    <w:p w:rsidR="00783DF8" w:rsidRDefault="00783DF8" w:rsidP="00AC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2A7D"/>
    <w:multiLevelType w:val="multilevel"/>
    <w:tmpl w:val="63A6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A1D10"/>
    <w:multiLevelType w:val="multilevel"/>
    <w:tmpl w:val="39E4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C7"/>
    <w:rsid w:val="00026323"/>
    <w:rsid w:val="002666C7"/>
    <w:rsid w:val="0052391A"/>
    <w:rsid w:val="005A3765"/>
    <w:rsid w:val="0076033C"/>
    <w:rsid w:val="00783DF8"/>
    <w:rsid w:val="00AB77FF"/>
    <w:rsid w:val="00AC30AD"/>
    <w:rsid w:val="00B92967"/>
    <w:rsid w:val="00F2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00546-54B6-482F-BF23-ED0E9C5E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green">
    <w:name w:val="highlight_pastelgreen"/>
    <w:basedOn w:val="a"/>
    <w:rsid w:val="00A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0AD"/>
  </w:style>
  <w:style w:type="paragraph" w:styleId="a9">
    <w:name w:val="footer"/>
    <w:basedOn w:val="a"/>
    <w:link w:val="aa"/>
    <w:uiPriority w:val="99"/>
    <w:unhideWhenUsed/>
    <w:rsid w:val="00AC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blog/ru/giperaktivnyj-reben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.ru/fgos/fgos-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8464-F907-47BC-A01D-655F05D9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2022-04-11T02:17:00Z</cp:lastPrinted>
  <dcterms:created xsi:type="dcterms:W3CDTF">2022-04-10T19:43:00Z</dcterms:created>
  <dcterms:modified xsi:type="dcterms:W3CDTF">2022-04-14T03:56:00Z</dcterms:modified>
</cp:coreProperties>
</file>