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74" w:rsidRPr="00C047F6" w:rsidRDefault="00522574" w:rsidP="00522574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7F6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522574" w:rsidRPr="00C047F6" w:rsidRDefault="00522574" w:rsidP="00522574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7F6">
        <w:rPr>
          <w:rFonts w:ascii="Times New Roman" w:hAnsi="Times New Roman" w:cs="Times New Roman"/>
          <w:b/>
          <w:i/>
          <w:sz w:val="28"/>
          <w:szCs w:val="28"/>
        </w:rPr>
        <w:t>«Детский сад №45»</w:t>
      </w:r>
    </w:p>
    <w:p w:rsidR="00522574" w:rsidRDefault="00522574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574" w:rsidRPr="00CB22E6" w:rsidRDefault="00CB22E6" w:rsidP="00CB22E6">
      <w:pPr>
        <w:shd w:val="clear" w:color="auto" w:fill="F9F9F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-287655</wp:posOffset>
            </wp:positionH>
            <wp:positionV relativeFrom="margin">
              <wp:posOffset>923925</wp:posOffset>
            </wp:positionV>
            <wp:extent cx="5935345" cy="4448810"/>
            <wp:effectExtent l="19050" t="19050" r="27305" b="27940"/>
            <wp:wrapSquare wrapText="bothSides"/>
            <wp:docPr id="1" name="Рисунок 1" descr="https://sneg.top/uploads/posts/2023-04/1681637216_sneg-top-p-tsvetok-zdorovya-kartinki-dlya-detei-krasi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eg.top/uploads/posts/2023-04/1681637216_sneg-top-p-tsvetok-zdorovya-kartinki-dlya-detei-krasi-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48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574" w:rsidRPr="00375F77">
        <w:rPr>
          <w:rFonts w:ascii="Monotype Corsiva" w:hAnsi="Monotype Corsiva" w:cs="Times New Roman"/>
          <w:b/>
          <w:color w:val="262626" w:themeColor="text1" w:themeTint="D9"/>
          <w:sz w:val="72"/>
          <w:szCs w:val="32"/>
        </w:rPr>
        <w:t>Газета для родителей</w:t>
      </w:r>
    </w:p>
    <w:p w:rsidR="00522574" w:rsidRDefault="00522574" w:rsidP="00522574">
      <w:pPr>
        <w:spacing w:after="0" w:line="240" w:lineRule="atLeast"/>
        <w:jc w:val="center"/>
        <w:rPr>
          <w:rFonts w:ascii="Monotype Corsiva" w:hAnsi="Monotype Corsiva" w:cs="Times New Roman"/>
          <w:b/>
          <w:i/>
          <w:color w:val="262626" w:themeColor="text1" w:themeTint="D9"/>
          <w:sz w:val="72"/>
          <w:szCs w:val="32"/>
        </w:rPr>
      </w:pPr>
      <w:r>
        <w:rPr>
          <w:rFonts w:ascii="Monotype Corsiva" w:hAnsi="Monotype Corsiva" w:cs="Times New Roman"/>
          <w:b/>
          <w:i/>
          <w:color w:val="262626" w:themeColor="text1" w:themeTint="D9"/>
          <w:sz w:val="72"/>
          <w:szCs w:val="32"/>
        </w:rPr>
        <w:t>Выпуск  № 5</w:t>
      </w:r>
    </w:p>
    <w:p w:rsidR="00522574" w:rsidRDefault="00522574" w:rsidP="00522574">
      <w:pPr>
        <w:spacing w:after="0" w:line="240" w:lineRule="atLeast"/>
        <w:jc w:val="center"/>
        <w:rPr>
          <w:rFonts w:ascii="Monotype Corsiva" w:hAnsi="Monotype Corsiva" w:cs="Times New Roman"/>
          <w:b/>
          <w:i/>
          <w:color w:val="262626" w:themeColor="text1" w:themeTint="D9"/>
          <w:sz w:val="72"/>
          <w:szCs w:val="32"/>
        </w:rPr>
      </w:pPr>
    </w:p>
    <w:p w:rsidR="00522574" w:rsidRDefault="00522574" w:rsidP="00522574">
      <w:pPr>
        <w:spacing w:after="0" w:line="240" w:lineRule="atLeast"/>
        <w:jc w:val="center"/>
        <w:rPr>
          <w:rFonts w:ascii="Monotype Corsiva" w:hAnsi="Monotype Corsiva" w:cs="Times New Roman"/>
          <w:b/>
          <w:i/>
          <w:color w:val="262626" w:themeColor="text1" w:themeTint="D9"/>
          <w:sz w:val="72"/>
          <w:szCs w:val="32"/>
        </w:rPr>
      </w:pPr>
    </w:p>
    <w:p w:rsidR="00522574" w:rsidRDefault="00522574" w:rsidP="00522574">
      <w:pPr>
        <w:spacing w:after="0" w:line="240" w:lineRule="atLeast"/>
        <w:jc w:val="center"/>
        <w:rPr>
          <w:rFonts w:ascii="Monotype Corsiva" w:hAnsi="Monotype Corsiva" w:cs="Times New Roman"/>
          <w:b/>
          <w:i/>
          <w:color w:val="262626" w:themeColor="text1" w:themeTint="D9"/>
          <w:sz w:val="72"/>
          <w:szCs w:val="32"/>
        </w:rPr>
      </w:pPr>
    </w:p>
    <w:p w:rsidR="00522574" w:rsidRDefault="00522574" w:rsidP="00CB2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 2023г.</w:t>
      </w:r>
      <w:bookmarkStart w:id="0" w:name="_GoBack"/>
      <w:bookmarkEnd w:id="0"/>
    </w:p>
    <w:p w:rsidR="00CB22E6" w:rsidRDefault="00CB22E6" w:rsidP="00CB2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22E6" w:rsidRDefault="00CB22E6" w:rsidP="00CB22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335" w:rsidRPr="00FD4335" w:rsidRDefault="00FD4335" w:rsidP="005225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Здоровый образ жизни для детей важен ничуть не меньше, чем для взрослых. ЗОЖ для детей – один из главных факторов физического и нравственного развития ребенка, его гармоничного существования в обществе. Приучая к здоровому образу жизни детей, вы помогаете им прожить долгую и счастливую жизнь, полную ярких и позитивных моментов.</w:t>
      </w:r>
    </w:p>
    <w:p w:rsidR="00FD4335" w:rsidRDefault="00526603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3589655</wp:posOffset>
            </wp:positionH>
            <wp:positionV relativeFrom="margin">
              <wp:posOffset>1785620</wp:posOffset>
            </wp:positionV>
            <wp:extent cx="2539365" cy="1907540"/>
            <wp:effectExtent l="19050" t="19050" r="13335" b="16510"/>
            <wp:wrapSquare wrapText="bothSides"/>
            <wp:docPr id="7" name="Рисунок 7" descr="https://sun9-9.userapi.com/impg/B4M3c_82oZbpX5J0TWegsQBbWog77ekaf3w1VA/GK8jCgUvoys.jpg?size=512x384&amp;quality=96&amp;sign=25c94548189c6e96229b66b2b508ce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9.userapi.com/impg/B4M3c_82oZbpX5J0TWegsQBbWog77ekaf3w1VA/GK8jCgUvoys.jpg?size=512x384&amp;quality=96&amp;sign=25c94548189c6e96229b66b2b508cecc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0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335"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привычки стоит развивать у малыша с первых дней жизни и соблюдать их на протяжении всего детского возраста.</w:t>
      </w:r>
    </w:p>
    <w:p w:rsidR="00526603" w:rsidRDefault="00526603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603" w:rsidRPr="00FD4335" w:rsidRDefault="00526603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335" w:rsidRPr="00FD4335" w:rsidRDefault="00FD4335" w:rsidP="00FD433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  <w:t>Правило №1 «Организованный режим дня»</w:t>
      </w:r>
    </w:p>
    <w:p w:rsidR="00B8273D" w:rsidRDefault="00B8273D" w:rsidP="00B8273D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Спать, гулять, проводить занятия</w:t>
      </w:r>
      <w:r w:rsidR="00FD4335"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принимать пищу необходимо в одно и то же время. Так организм быстро привыкнет к режиму, ему легче будет справляться с любой нагрузкой.</w:t>
      </w:r>
    </w:p>
    <w:p w:rsidR="00B8273D" w:rsidRDefault="00526603" w:rsidP="00B8273D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3844925</wp:posOffset>
            </wp:positionH>
            <wp:positionV relativeFrom="margin">
              <wp:posOffset>4273550</wp:posOffset>
            </wp:positionV>
            <wp:extent cx="2231390" cy="2224405"/>
            <wp:effectExtent l="19050" t="19050" r="16510" b="23495"/>
            <wp:wrapSquare wrapText="bothSides"/>
            <wp:docPr id="10" name="Рисунок 10" descr="https://www.memotest.ru/ImageUpload/26fc2bc4-dd63-4db3-a4d0-249f0796bbb2/file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emotest.ru/ImageUpload/26fc2bc4-dd63-4db3-a4d0-249f0796bbb2/file66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24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73D" w:rsidRDefault="00B8273D" w:rsidP="00B8273D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335" w:rsidRPr="00FD4335" w:rsidRDefault="00FD4335" w:rsidP="00FD4335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  <w:t>Правило №2 «Здоровый сон – залог здоровья»</w:t>
      </w:r>
    </w:p>
    <w:p w:rsidR="00FD4335" w:rsidRDefault="00FD4335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Полноценный сон - залог хорошего настроения и самочувствия. Ребенок, который отдыхает и спит достаточно, как правил</w:t>
      </w:r>
      <w:r w:rsidR="00B82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бодрее и счастливее своих не </w:t>
      </w: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выспавшихся сверстников.</w:t>
      </w:r>
    </w:p>
    <w:p w:rsidR="00526603" w:rsidRDefault="00526603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603" w:rsidRPr="00FD4335" w:rsidRDefault="00526603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335" w:rsidRPr="00FD4335" w:rsidRDefault="00526603" w:rsidP="00FD4335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</w:pPr>
      <w:r w:rsidRPr="00170DD4">
        <w:rPr>
          <w:rFonts w:ascii="Times New Roman" w:eastAsia="Times New Roman" w:hAnsi="Times New Roman" w:cs="Times New Roman"/>
          <w:imprint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3440430</wp:posOffset>
            </wp:positionH>
            <wp:positionV relativeFrom="margin">
              <wp:posOffset>7386320</wp:posOffset>
            </wp:positionV>
            <wp:extent cx="2688590" cy="1520825"/>
            <wp:effectExtent l="19050" t="19050" r="16510" b="22225"/>
            <wp:wrapSquare wrapText="bothSides"/>
            <wp:docPr id="13" name="Рисунок 13" descr="http://makariev.smi44.ru/wp-content/uploads/2019/12/detizimaotdih1-388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kariev.smi44.ru/wp-content/uploads/2019/12/detizimaotdih1-388x2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20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335" w:rsidRPr="00FD4335"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  <w:t>Правило №3 «Свежий воздух каждый день»</w:t>
      </w:r>
    </w:p>
    <w:p w:rsidR="00FD4335" w:rsidRPr="00FD4335" w:rsidRDefault="00FD4335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Ежедневные прогулки на свежем воздухе благотворно влияют на организм, поэтому гулять нужно в любую погоду. Старайтесь ходить в парках или скверах и избегать шумных и загазованных улиц. </w:t>
      </w:r>
    </w:p>
    <w:p w:rsidR="00FD4335" w:rsidRPr="00170DD4" w:rsidRDefault="00526603" w:rsidP="00FD433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</w:pPr>
      <w:r w:rsidRPr="00170DD4">
        <w:rPr>
          <w:rFonts w:ascii="Times New Roman" w:eastAsia="Times New Roman" w:hAnsi="Times New Roman" w:cs="Times New Roman"/>
          <w:imprint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-78740</wp:posOffset>
            </wp:positionV>
            <wp:extent cx="2574290" cy="1872615"/>
            <wp:effectExtent l="19050" t="19050" r="16510" b="13335"/>
            <wp:wrapSquare wrapText="bothSides"/>
            <wp:docPr id="16" name="Рисунок 16" descr="https://cdn.culture.ru/images/c9a3e525-64ce-5598-be10-eb69cb066bea/c_fill,g_center,w_400,h_292/c81f6f6def7407f37b00eea0b1d46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culture.ru/images/c9a3e525-64ce-5598-be10-eb69cb066bea/c_fill,g_center,w_400,h_292/c81f6f6def7407f37b00eea0b1d4670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872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335" w:rsidRPr="00FD4335"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  <w:t>Правило №4 «Движение и спорт – залог здоровья»</w:t>
      </w:r>
    </w:p>
    <w:p w:rsidR="00526603" w:rsidRPr="00FD4335" w:rsidRDefault="00526603" w:rsidP="00526603">
      <w:pPr>
        <w:shd w:val="clear" w:color="auto" w:fill="F9F9F9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335" w:rsidRDefault="00FD4335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 укрепляет детский организм и помогает ему развиваться </w:t>
      </w:r>
      <w:proofErr w:type="gramStart"/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</w:t>
      </w:r>
      <w:proofErr w:type="gramEnd"/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Занятия физкультурой делают ребенка здоровым и выносливым. Физические нагрузки полезны для укрепления костей, мышц и суставов. Кроме того, спорт помогает контролировать вес ребенка и сжигать лишние калории, ведь современный образ жизни и не совсем правильное питание не очень хорошо влияют на детский организм.</w:t>
      </w:r>
    </w:p>
    <w:p w:rsidR="00526603" w:rsidRDefault="00526603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603" w:rsidRPr="00FD4335" w:rsidRDefault="00526603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3009754</wp:posOffset>
            </wp:positionH>
            <wp:positionV relativeFrom="margin">
              <wp:posOffset>3359542</wp:posOffset>
            </wp:positionV>
            <wp:extent cx="2961542" cy="1969477"/>
            <wp:effectExtent l="19050" t="19050" r="10258" b="11723"/>
            <wp:wrapSquare wrapText="bothSides"/>
            <wp:docPr id="19" name="Рисунок 19" descr="https://i.mycdn.me/i?r=AzEPZsRbOZEKgBhR0XGMT1RkbEBY9Me8aDJ6CQNAf457T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zEPZsRbOZEKgBhR0XGMT1RkbEBY9Me8aDJ6CQNAf457T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42" cy="19694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335" w:rsidRPr="00FD4335" w:rsidRDefault="00FD4335" w:rsidP="00FD433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  <w:t>Правило №5 «Правильное питание»</w:t>
      </w:r>
    </w:p>
    <w:p w:rsidR="00FD4335" w:rsidRDefault="00170DD4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2701925</wp:posOffset>
            </wp:positionH>
            <wp:positionV relativeFrom="margin">
              <wp:posOffset>6357620</wp:posOffset>
            </wp:positionV>
            <wp:extent cx="3374390" cy="1749425"/>
            <wp:effectExtent l="19050" t="19050" r="16510" b="22225"/>
            <wp:wrapSquare wrapText="bothSides"/>
            <wp:docPr id="22" name="Рисунок 22" descr="https://img.youtube.com/vi/V2uxW0pcv3Y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.youtube.com/vi/V2uxW0pcv3Y/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9487" r="2308" b="1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749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335"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сочетание белков, жиров, углеводов, витаминов и микроэлементов — источник новой энергии и строительного материала для растущего организма ребенка. В рационе ребенка преимущественно должны присутствовать овощи с низким содержанием крахмала: огурцы, помидоры, капуста и морковь. Мясо — незаменимый продукт для получения белка (основного строительного материала тела человека). Это может быть говядина, индейка или свинина, главное — исключить из рациона ребенка соевое мясо</w:t>
      </w:r>
      <w:r w:rsidR="005266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6603" w:rsidRPr="00FD4335" w:rsidRDefault="00526603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335" w:rsidRPr="00FD4335" w:rsidRDefault="00FD4335" w:rsidP="00FD433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  <w:t>Правило №6 Психическое и эмоциональное состояние</w:t>
      </w:r>
    </w:p>
    <w:p w:rsidR="00FD4335" w:rsidRDefault="00FD4335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 состояние ребенка во многом определяется психологической атмосферой в семье. И именно оно повлияет на будущее вашего ребенка</w:t>
      </w:r>
      <w:proofErr w:type="gramStart"/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основными причинами многих детских болезней являются негативные эмоции и стресс. Если ребенку дома эмоционально комфортно, то он будет счастлив, спокоен и уверен в себе. А положительные мысли и улучшают гормональный фон, и укрепляют иммунитет. Ребенку </w:t>
      </w: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важно чувствовать любовь и поддержку родителей. Также для улучшения эмоционального состояния ребенка необходимо ограничить время использования </w:t>
      </w:r>
      <w:proofErr w:type="spellStart"/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DD4" w:rsidRDefault="00170DD4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3756660</wp:posOffset>
            </wp:positionH>
            <wp:positionV relativeFrom="margin">
              <wp:posOffset>1038225</wp:posOffset>
            </wp:positionV>
            <wp:extent cx="2247265" cy="2277110"/>
            <wp:effectExtent l="38100" t="19050" r="19685" b="27940"/>
            <wp:wrapSquare wrapText="bothSides"/>
            <wp:docPr id="25" name="Рисунок 25" descr="https://i.ytimg.com/vi/jBBlPYFXvKU/hq2.jpg?sqp=-oaymwEoCOADEOgC8quKqQMcGADwAQH4Ac4FgALQBYoCDAgAEAEYZSBUKFEwDw==&amp;amp;rs=AOn4CLBTr1uPqYzhpi1b5EZD0mRbhWx4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ytimg.com/vi/jBBlPYFXvKU/hq2.jpg?sqp=-oaymwEoCOADEOgC8quKqQMcGADwAQH4Ac4FgALQBYoCDAgAEAEYZSBUKFEwDw==&amp;amp;rs=AOn4CLBTr1uPqYzhpi1b5EZD0mRbhWx4h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240" r="1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277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DD4" w:rsidRPr="00FD4335" w:rsidRDefault="00170DD4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335" w:rsidRPr="00FD4335" w:rsidRDefault="00FD4335" w:rsidP="00FD4335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imprint/>
          <w:color w:val="00B050"/>
          <w:sz w:val="28"/>
          <w:szCs w:val="28"/>
        </w:rPr>
        <w:t>Правило №7 Личная гигиена</w:t>
      </w:r>
    </w:p>
    <w:p w:rsidR="00FD4335" w:rsidRPr="00FD4335" w:rsidRDefault="00FD4335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уход за своим телом избавляет от множества проблем со здоровьем. Вовремя удаленные с тела частички пота, пыли и грязи — это снижение риска заболеваний, радость принятия собственного тела и ответные улыбки окружающих. </w:t>
      </w:r>
    </w:p>
    <w:p w:rsidR="00FD4335" w:rsidRPr="00FD4335" w:rsidRDefault="00FD4335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4335" w:rsidRDefault="00FD4335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35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дополнение к вышесказанному – уделяйте внимание не только здоровому, но и достойному образу жизни ребенка. Не забывайте рассказывать ему о правилах поведения за столом и не только, прививайте любовь к чистоте, обучайте следить за своим телом и внешним видом. Приобщайте ребенка к своим увлечениям. Это не только станет подспорьем в его воспитании и общем развитии, но и объединит семью общим хобби.</w:t>
      </w:r>
    </w:p>
    <w:p w:rsidR="00170DD4" w:rsidRDefault="00170DD4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DD4" w:rsidRDefault="00170DD4" w:rsidP="00170DD4">
      <w:pPr>
        <w:shd w:val="clear" w:color="auto" w:fill="F9F9F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953363" cy="2637291"/>
            <wp:effectExtent l="57150" t="38100" r="47137" b="10659"/>
            <wp:docPr id="28" name="Рисунок 28" descr="https://xn--48-mlc2ax2eva.xn--p1ai/wp-content/uploads/2021/01/18.01.-oszs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xn--48-mlc2ax2eva.xn--p1ai/wp-content/uploads/2021/01/18.01.-oszs-768x5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339" cy="26379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D4" w:rsidRDefault="00170DD4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DD4" w:rsidRPr="00FD4335" w:rsidRDefault="00170DD4" w:rsidP="00FD4335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407" w:rsidRPr="00FD4335" w:rsidRDefault="003E2407">
      <w:pPr>
        <w:rPr>
          <w:rFonts w:ascii="Times New Roman" w:hAnsi="Times New Roman" w:cs="Times New Roman"/>
          <w:sz w:val="28"/>
          <w:szCs w:val="28"/>
        </w:rPr>
      </w:pPr>
    </w:p>
    <w:sectPr w:rsidR="003E2407" w:rsidRPr="00FD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BE4"/>
    <w:multiLevelType w:val="multilevel"/>
    <w:tmpl w:val="D9006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BD6098"/>
    <w:multiLevelType w:val="multilevel"/>
    <w:tmpl w:val="FDBE1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628027A"/>
    <w:multiLevelType w:val="multilevel"/>
    <w:tmpl w:val="84542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6BA773F"/>
    <w:multiLevelType w:val="multilevel"/>
    <w:tmpl w:val="0734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CE553B1"/>
    <w:multiLevelType w:val="multilevel"/>
    <w:tmpl w:val="95D21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5BE3AD3"/>
    <w:multiLevelType w:val="multilevel"/>
    <w:tmpl w:val="FC504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ABB331E"/>
    <w:multiLevelType w:val="multilevel"/>
    <w:tmpl w:val="A80C8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4335"/>
    <w:rsid w:val="00170DD4"/>
    <w:rsid w:val="003E2407"/>
    <w:rsid w:val="00522574"/>
    <w:rsid w:val="00526603"/>
    <w:rsid w:val="006434DF"/>
    <w:rsid w:val="00B8273D"/>
    <w:rsid w:val="00CB22E6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C254-A229-406E-9BAB-605435A7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2023-12-17T22:43:00Z</dcterms:created>
  <dcterms:modified xsi:type="dcterms:W3CDTF">2023-12-18T00:01:00Z</dcterms:modified>
</cp:coreProperties>
</file>