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0" w:rsidRDefault="00893470" w:rsidP="00893470">
      <w:pPr>
        <w:jc w:val="center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  <w:r>
        <w:rPr>
          <w:b/>
          <w:bCs/>
          <w:i/>
          <w:i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6840855" cy="9675416"/>
            <wp:effectExtent l="0" t="0" r="0" b="2540"/>
            <wp:wrapNone/>
            <wp:docPr id="3" name="Рисунок 3" descr="C:\Users\lenovo\Downloads\Ромаш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Ромашка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470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МБДОУ детский сад № 1 «Улыбка» компенсирующего вида</w:t>
      </w:r>
    </w:p>
    <w:p w:rsidR="00893470" w:rsidRDefault="00893470" w:rsidP="00893470">
      <w:pPr>
        <w:jc w:val="center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</w:p>
    <w:p w:rsidR="00893470" w:rsidRDefault="00893470" w:rsidP="00893470">
      <w:pPr>
        <w:jc w:val="center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</w:p>
    <w:p w:rsidR="00893470" w:rsidRDefault="00893470" w:rsidP="00893470">
      <w:pPr>
        <w:jc w:val="center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</w:p>
    <w:p w:rsidR="00893470" w:rsidRDefault="00893470" w:rsidP="00893470">
      <w:pPr>
        <w:jc w:val="center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</w:p>
    <w:p w:rsidR="00893470" w:rsidRDefault="00893470" w:rsidP="00893470">
      <w:pPr>
        <w:jc w:val="center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</w:p>
    <w:p w:rsidR="00893470" w:rsidRPr="00893470" w:rsidRDefault="00893470" w:rsidP="0089347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129FF" wp14:editId="4EF4D9E7">
                <wp:simplePos x="0" y="0"/>
                <wp:positionH relativeFrom="column">
                  <wp:posOffset>1304925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3470" w:rsidRPr="00893470" w:rsidRDefault="00893470" w:rsidP="008934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консультация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2.75pt;margin-top:16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m/e9F3AAAAAoBAAAPAAAAZHJzL2Rv&#10;d25yZXYueG1sTI9NTsMwEIX3SNzBGiR21E7SoDbEqVCha6BwADcZ4pB4HMVuG3p6hhUs582n91Nu&#10;ZjeIE06h86QhWSgQSLVvOmo1fLzv7lYgQjTUmMETavjGAJvq+qo0RePP9IanfWwFm1AojAYb41hI&#10;GWqLzoSFH5H49+knZyKfUyubyZzZ3A0yVepeOtMRJ1gz4tZi3e+PTsNKuZe+X6evwS0vSW63T/55&#10;/NL69mZ+fAARcY5/MPzW5+pQcaeDP1ITxKAhVXnOqIYs400MLNcZCwcW0kSBrEr5f0L1Aw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Kb970XcAAAACg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893470" w:rsidRPr="00893470" w:rsidRDefault="00893470" w:rsidP="008934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консультация </w:t>
                      </w:r>
                    </w:p>
                  </w:txbxContent>
                </v:textbox>
              </v:shape>
            </w:pict>
          </mc:Fallback>
        </mc:AlternateContent>
      </w:r>
    </w:p>
    <w:p w:rsidR="00893470" w:rsidRDefault="00893470" w:rsidP="002329B7">
      <w:pPr>
        <w:rPr>
          <w:rFonts w:ascii="Tahoma" w:hAnsi="Tahoma" w:cs="Tahoma"/>
          <w:color w:val="383838"/>
          <w:sz w:val="18"/>
          <w:szCs w:val="18"/>
        </w:rPr>
      </w:pPr>
    </w:p>
    <w:p w:rsidR="00893470" w:rsidRDefault="00893470" w:rsidP="002329B7">
      <w:pPr>
        <w:rPr>
          <w:rFonts w:ascii="Tahoma" w:hAnsi="Tahoma" w:cs="Tahoma"/>
          <w:color w:val="383838"/>
          <w:sz w:val="18"/>
          <w:szCs w:val="18"/>
        </w:rPr>
      </w:pPr>
    </w:p>
    <w:p w:rsidR="00893470" w:rsidRPr="00893470" w:rsidRDefault="00893470" w:rsidP="002329B7">
      <w:pPr>
        <w:rPr>
          <w:rFonts w:ascii="Times New Roman" w:hAnsi="Times New Roman" w:cs="Times New Roman"/>
          <w:color w:val="383838"/>
          <w:sz w:val="28"/>
          <w:szCs w:val="28"/>
        </w:rPr>
      </w:pPr>
    </w:p>
    <w:p w:rsidR="00893470" w:rsidRPr="00893470" w:rsidRDefault="00893470" w:rsidP="002329B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9347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для  педагогов: </w:t>
      </w:r>
    </w:p>
    <w:p w:rsidR="00893470" w:rsidRDefault="00893470" w:rsidP="00893470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893470">
        <w:rPr>
          <w:rFonts w:ascii="Times New Roman" w:hAnsi="Times New Roman" w:cs="Times New Roman"/>
          <w:b/>
          <w:color w:val="C00000"/>
          <w:sz w:val="72"/>
          <w:szCs w:val="72"/>
        </w:rPr>
        <w:t>«Спортивные дидактические  игры по физическому воспитанию дошкольников»</w:t>
      </w:r>
    </w:p>
    <w:p w:rsidR="00893470" w:rsidRDefault="00893470" w:rsidP="00893470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893470" w:rsidRDefault="00893470" w:rsidP="00893470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893470" w:rsidRDefault="00893470" w:rsidP="0089347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</w:t>
      </w:r>
    </w:p>
    <w:p w:rsidR="00893470" w:rsidRDefault="00893470" w:rsidP="0089347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93470" w:rsidRPr="00893470" w:rsidRDefault="00893470" w:rsidP="00663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</w:t>
      </w:r>
      <w:r w:rsidRPr="0089347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93470" w:rsidRPr="00893470" w:rsidRDefault="00893470" w:rsidP="002329B7">
      <w:pPr>
        <w:rPr>
          <w:rFonts w:ascii="Tahoma" w:hAnsi="Tahoma" w:cs="Tahoma"/>
          <w:color w:val="000000" w:themeColor="text1"/>
          <w:sz w:val="36"/>
          <w:szCs w:val="36"/>
        </w:rPr>
      </w:pPr>
    </w:p>
    <w:p w:rsidR="00893470" w:rsidRDefault="00893470" w:rsidP="002329B7">
      <w:pPr>
        <w:rPr>
          <w:rFonts w:ascii="Tahoma" w:hAnsi="Tahoma" w:cs="Tahoma"/>
          <w:color w:val="383838"/>
          <w:sz w:val="18"/>
          <w:szCs w:val="18"/>
        </w:rPr>
      </w:pPr>
    </w:p>
    <w:p w:rsidR="00E625C3" w:rsidRDefault="0057562E" w:rsidP="002329B7">
      <w:pPr>
        <w:rPr>
          <w:rFonts w:ascii="Monotype Corsiva" w:hAnsi="Monotype Corsiva" w:cs="Tahoma"/>
          <w:color w:val="000000" w:themeColor="text1"/>
          <w:sz w:val="32"/>
          <w:szCs w:val="32"/>
        </w:rPr>
      </w:pPr>
      <w:r>
        <w:rPr>
          <w:rFonts w:ascii="Monotype Corsiva" w:hAnsi="Monotype Corsiva" w:cs="Tahoma"/>
          <w:color w:val="000000" w:themeColor="text1"/>
          <w:sz w:val="32"/>
          <w:szCs w:val="32"/>
        </w:rPr>
        <w:t xml:space="preserve">                                                            </w:t>
      </w:r>
    </w:p>
    <w:p w:rsidR="0057562E" w:rsidRDefault="00893470" w:rsidP="00E625C3">
      <w:pPr>
        <w:jc w:val="right"/>
        <w:rPr>
          <w:rFonts w:ascii="Monotype Corsiva" w:hAnsi="Monotype Corsiva" w:cs="Tahoma"/>
          <w:color w:val="000000" w:themeColor="text1"/>
          <w:sz w:val="32"/>
          <w:szCs w:val="32"/>
        </w:rPr>
      </w:pPr>
      <w:bookmarkStart w:id="0" w:name="_GoBack"/>
      <w:bookmarkEnd w:id="0"/>
      <w:r w:rsidRPr="0057562E">
        <w:rPr>
          <w:rFonts w:ascii="Monotype Corsiva" w:hAnsi="Monotype Corsiva" w:cs="Tahoma"/>
          <w:color w:val="000000" w:themeColor="text1"/>
          <w:sz w:val="32"/>
          <w:szCs w:val="32"/>
        </w:rPr>
        <w:lastRenderedPageBreak/>
        <w:t xml:space="preserve">Все дети индивидуальны, каждый из них уникален и </w:t>
      </w:r>
      <w:r w:rsidR="0057562E">
        <w:rPr>
          <w:rFonts w:ascii="Monotype Corsiva" w:hAnsi="Monotype Corsiva" w:cs="Tahoma"/>
          <w:color w:val="000000" w:themeColor="text1"/>
          <w:sz w:val="32"/>
          <w:szCs w:val="32"/>
        </w:rPr>
        <w:t xml:space="preserve">                                </w:t>
      </w:r>
    </w:p>
    <w:p w:rsidR="00893470" w:rsidRPr="0057562E" w:rsidRDefault="0057562E" w:rsidP="002329B7">
      <w:pPr>
        <w:rPr>
          <w:rFonts w:ascii="Monotype Corsiva" w:hAnsi="Monotype Corsiva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Monotype Corsiva" w:hAnsi="Monotype Corsiva" w:cs="Tahoma"/>
          <w:color w:val="000000" w:themeColor="text1"/>
          <w:sz w:val="32"/>
          <w:szCs w:val="32"/>
        </w:rPr>
        <w:t xml:space="preserve">                                                            т</w:t>
      </w:r>
      <w:r w:rsidR="00893470" w:rsidRPr="0057562E">
        <w:rPr>
          <w:rFonts w:ascii="Monotype Corsiva" w:hAnsi="Monotype Corsiva" w:cs="Tahoma"/>
          <w:color w:val="000000" w:themeColor="text1"/>
          <w:sz w:val="32"/>
          <w:szCs w:val="32"/>
        </w:rPr>
        <w:t>ы должен найти ключик к каждому!».</w:t>
      </w:r>
    </w:p>
    <w:p w:rsidR="0057562E" w:rsidRPr="0057562E" w:rsidRDefault="002329B7" w:rsidP="00575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Игра – это не только источник положительных эмоций, это ещё и возможность развивать качества, необходимые для дальнейшей жизни. Во время игры, ребёнок, даже не подозревая об этом, может получать новые знания, умения, навыки, развивать способности. Любая игра – это, прежде всего, общение со сверстниками или взрослым. И именно в этот момент ребенок учится уважительно относиться к чужим победам и  достойно переносить свои неудачи. Из большого разнообразия игр хочется выделить дидактические игры, которые в руках педагога становятся интересным, захватывающим, эмоциональным и творческим средством воспитания гармон</w:t>
      </w:r>
      <w:r w:rsidR="0057562E" w:rsidRPr="0057562E">
        <w:rPr>
          <w:rFonts w:ascii="Times New Roman" w:hAnsi="Times New Roman" w:cs="Times New Roman"/>
          <w:sz w:val="24"/>
          <w:szCs w:val="24"/>
        </w:rPr>
        <w:t xml:space="preserve">ично развитой личности ребенка. </w:t>
      </w:r>
      <w:r w:rsidRPr="0057562E">
        <w:rPr>
          <w:rFonts w:ascii="Times New Roman" w:hAnsi="Times New Roman" w:cs="Times New Roman"/>
          <w:sz w:val="24"/>
          <w:szCs w:val="24"/>
        </w:rPr>
        <w:t xml:space="preserve">Представленные ниже дидактические игры по физическому воспитанию способствуют закреплению у детей знаний, полученных на тематических занятиях по физическому воспитанию. Основная их цель – формирование у детей устойчивого интереса к физкультуре и спорту. Все игры многофункциональны. Они не только развивают интерес к спорту, но и способствуют формированию и </w:t>
      </w:r>
      <w:r w:rsidR="0057562E" w:rsidRPr="0057562E">
        <w:rPr>
          <w:rFonts w:ascii="Times New Roman" w:hAnsi="Times New Roman" w:cs="Times New Roman"/>
          <w:sz w:val="24"/>
          <w:szCs w:val="24"/>
        </w:rPr>
        <w:t>развитию психических процессов:</w:t>
      </w:r>
    </w:p>
    <w:p w:rsidR="0057562E" w:rsidRPr="0057562E" w:rsidRDefault="002329B7" w:rsidP="006632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562E">
        <w:rPr>
          <w:rFonts w:ascii="Times New Roman" w:hAnsi="Times New Roman" w:cs="Times New Roman"/>
          <w:sz w:val="24"/>
          <w:szCs w:val="24"/>
        </w:rPr>
        <w:t>- развитию восприятия цвета, формы, величины, пространства, времени;</w:t>
      </w:r>
      <w:r w:rsidRPr="0057562E">
        <w:rPr>
          <w:rFonts w:ascii="Times New Roman" w:hAnsi="Times New Roman" w:cs="Times New Roman"/>
          <w:sz w:val="24"/>
          <w:szCs w:val="24"/>
        </w:rPr>
        <w:br/>
        <w:t>- развитию зрительного и слухового внимания;</w:t>
      </w:r>
      <w:r w:rsidRPr="0057562E">
        <w:rPr>
          <w:rFonts w:ascii="Times New Roman" w:hAnsi="Times New Roman" w:cs="Times New Roman"/>
          <w:sz w:val="24"/>
          <w:szCs w:val="24"/>
        </w:rPr>
        <w:br/>
        <w:t>- формированию и развитию мыслительных операций (сравнения, сопоставления, обобщения, исключения, классификации), операций анализа и синтеза; формированию логического мышления детей;</w:t>
      </w:r>
      <w:r w:rsidRPr="0057562E">
        <w:rPr>
          <w:rFonts w:ascii="Times New Roman" w:hAnsi="Times New Roman" w:cs="Times New Roman"/>
          <w:sz w:val="24"/>
          <w:szCs w:val="24"/>
        </w:rPr>
        <w:br/>
        <w:t>- формирован</w:t>
      </w:r>
      <w:r w:rsidR="0057562E" w:rsidRPr="0057562E">
        <w:rPr>
          <w:rFonts w:ascii="Times New Roman" w:hAnsi="Times New Roman" w:cs="Times New Roman"/>
          <w:sz w:val="24"/>
          <w:szCs w:val="24"/>
        </w:rPr>
        <w:t>ию общей и мелкой моторики рук.</w:t>
      </w:r>
      <w:proofErr w:type="gramEnd"/>
    </w:p>
    <w:p w:rsidR="002329B7" w:rsidRPr="0057562E" w:rsidRDefault="002329B7" w:rsidP="0057562E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Все игры я сделала своими руками. Для изготовления игр были использованы фотографии и символы видов спорта, а также картинки из настольных игр и раскрасок.</w:t>
      </w:r>
    </w:p>
    <w:p w:rsidR="002329B7" w:rsidRPr="0057562E" w:rsidRDefault="002329B7" w:rsidP="00575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к использованию дидактических игр    по физическому воспитанию</w:t>
      </w:r>
    </w:p>
    <w:p w:rsidR="002329B7" w:rsidRPr="0057562E" w:rsidRDefault="002329B7" w:rsidP="0057562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В дидактические игры следует играть во время самостоятельной или совместной деятельности детей и педагога.</w:t>
      </w:r>
    </w:p>
    <w:p w:rsidR="002329B7" w:rsidRPr="0057562E" w:rsidRDefault="002329B7" w:rsidP="0057562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Для игры в настольные игры следует выбирать стол, за которым смогут комфортно сидеть все участники игры.</w:t>
      </w:r>
    </w:p>
    <w:p w:rsidR="002329B7" w:rsidRPr="0057562E" w:rsidRDefault="002329B7" w:rsidP="0057562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Участие в играх педагога повышает интерес детей к играм, способствуют развитию дружеских отношений.</w:t>
      </w:r>
    </w:p>
    <w:p w:rsidR="002329B7" w:rsidRPr="0057562E" w:rsidRDefault="002329B7" w:rsidP="0057562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Для развития активности и самостоятельности целесообразно роль ведущего поручать кому-нибудь из ребят.</w:t>
      </w:r>
    </w:p>
    <w:p w:rsidR="002329B7" w:rsidRPr="0057562E" w:rsidRDefault="002329B7" w:rsidP="0057562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Новую игру следует четко, кратко объяснить, отдельные моменты можно показать.</w:t>
      </w:r>
    </w:p>
    <w:p w:rsidR="002329B7" w:rsidRPr="0057562E" w:rsidRDefault="002329B7" w:rsidP="0057562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Ход игры и ее правила объясняются перед  началом. При необходимости воспитатель может показать и с помощью вопросов выяснить, как дети поняли игру.</w:t>
      </w:r>
    </w:p>
    <w:p w:rsidR="002329B7" w:rsidRPr="0057562E" w:rsidRDefault="002329B7" w:rsidP="0057562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Все указания по ходу игры нужно давать в спокойном тоне, отмечать правильное выполнение заданий, соблюдение правил.</w:t>
      </w:r>
    </w:p>
    <w:p w:rsidR="002329B7" w:rsidRPr="0057562E" w:rsidRDefault="002329B7" w:rsidP="0057562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Деятельность детей в игре оценивается всеми ее участниками; при этом важно отмечать соблюдение правил, качество ответов, самостоятельность в организации и проведении игр.</w:t>
      </w:r>
    </w:p>
    <w:p w:rsidR="002329B7" w:rsidRPr="0057562E" w:rsidRDefault="002329B7" w:rsidP="0057562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lastRenderedPageBreak/>
        <w:t>После игры необходимо дать объективный анализ поведения всех играющих, выполнения ими всех правил, что способствует формированию дружеских отношений и сознательного отношения каждого ребенка к своему поведению.</w:t>
      </w:r>
    </w:p>
    <w:p w:rsidR="002329B7" w:rsidRPr="0057562E" w:rsidRDefault="0057562E" w:rsidP="005756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2329B7" w:rsidRPr="0057562E">
        <w:rPr>
          <w:rFonts w:ascii="Times New Roman" w:hAnsi="Times New Roman" w:cs="Times New Roman"/>
          <w:b/>
          <w:bCs/>
          <w:sz w:val="24"/>
          <w:szCs w:val="24"/>
        </w:rPr>
        <w:t>Описание дидактических игр </w:t>
      </w: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«Спортивный инвентарь»</w:t>
      </w: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у детей интерес к физкультуре и спорту; знакомить детей со спортивным инвентарем; учить детей узнавать и называть спортивный инвентарь, определять его назначение; развивать мышление, внимание, память, логику.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3 – 4 года.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В комплект входят карточки с черно-белым изображением спортивного инвентаря и к ним цветные части этих картинок (от 3 до 12 частей). Ребенок выбирает черно-белую картинку и на нее накладывает цветные части этой картинки. После того, как ребенок соберет картинку, он должен назвать спортивный инвентарь, который на ней изображен.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Усложнение:</w:t>
      </w:r>
      <w:r w:rsidRPr="0057562E">
        <w:rPr>
          <w:rFonts w:ascii="Times New Roman" w:hAnsi="Times New Roman" w:cs="Times New Roman"/>
          <w:sz w:val="24"/>
          <w:szCs w:val="24"/>
        </w:rPr>
        <w:t> Собрать картинку, не опираясь на черно-белое изображение. Рассказать, как можно использовать данный инвентарь.</w:t>
      </w: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«Сложи картинку»</w:t>
      </w: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Картинки с изображением видов спорта, инвентаря разрезаны на различные геометрические фигуры.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у детей интерес к физкультуре и спорту; знакомить детей с видами спорта; учить детей узнавать и называть виды спорта; развивать воображение, мышление, логику.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5 – 7 лет. 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игрок собирает картинку из частей. Собрав, ребенок рассказывает, что изображено на картинке.</w:t>
      </w: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«Найди пару»</w:t>
      </w:r>
    </w:p>
    <w:p w:rsidR="002329B7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у детей интерес к физкультуре и спорту; знакомить детей с видами спорта; учить детей узнавать и называть спортивный инвентарь и оборудование, определять к какому виду спорта он относится; развивать умение анализировать и обобщать; развивать творческое мышление и воображение. 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3 - 5 лет 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1 вариант:</w:t>
      </w:r>
      <w:r w:rsidRPr="0057562E">
        <w:rPr>
          <w:rFonts w:ascii="Times New Roman" w:hAnsi="Times New Roman" w:cs="Times New Roman"/>
          <w:sz w:val="24"/>
          <w:szCs w:val="24"/>
        </w:rPr>
        <w:t> играют от 2 до 4 человек. Ведущий сортирует карточки по парам и делит их поровну между игроками. По команде игроки должны подобрать парные карточки и сложить их. Побеждает тот, кто первым справился с заданием и правильно назвал спортивный инвентарь.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2 вариант:</w:t>
      </w:r>
      <w:r w:rsidRPr="0057562E">
        <w:rPr>
          <w:rFonts w:ascii="Times New Roman" w:hAnsi="Times New Roman" w:cs="Times New Roman"/>
          <w:sz w:val="24"/>
          <w:szCs w:val="24"/>
        </w:rPr>
        <w:t> играют от 2 до 4 человек и ведущий. Ведущий сортирует карточки: в одну стопку кладет одну карточку из пары, а в другую – вторую карточку. Одну стопку он раздает игрокам, а вторую кладет на стол картинками вниз. Ведущий берет одну карточку и показывает ее игрокам. Тот игрок, у которого находится пара от этой карточки, называет, что изображено на картинке, и в каком виде спорта это используют. Если ответ верен. То игрок забирает карточку себе, если нет, то ведущий оставляет карточку себе. Побеждает тот, у кого больше собранных пар.</w:t>
      </w:r>
    </w:p>
    <w:p w:rsidR="0057562E" w:rsidRPr="0057562E" w:rsidRDefault="0057562E" w:rsidP="0057562E">
      <w:pPr>
        <w:rPr>
          <w:rFonts w:ascii="Times New Roman" w:hAnsi="Times New Roman" w:cs="Times New Roman"/>
          <w:sz w:val="24"/>
          <w:szCs w:val="24"/>
        </w:rPr>
      </w:pP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«Две половинки»</w:t>
      </w:r>
      <w:r w:rsidRPr="0057562E">
        <w:rPr>
          <w:rFonts w:ascii="Times New Roman" w:hAnsi="Times New Roman" w:cs="Times New Roman"/>
          <w:sz w:val="24"/>
          <w:szCs w:val="24"/>
        </w:rPr>
        <w:br/>
        <w:t>Картинки с изображением спортивного инвентаря и основных видов движений инвентаря разрезаны на две половинки.</w:t>
      </w: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учить детей узнавать и называть спортивный инвентарь, основные виды движения; развивать мышление и память; формировать интерес к физкультуре.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2 – 3 года.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1 вариант.</w:t>
      </w:r>
      <w:r w:rsidRPr="0057562E">
        <w:rPr>
          <w:rFonts w:ascii="Times New Roman" w:hAnsi="Times New Roman" w:cs="Times New Roman"/>
          <w:sz w:val="24"/>
          <w:szCs w:val="24"/>
        </w:rPr>
        <w:t> Ребенок складывает две половинки, чтобы получилась картинка.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2 вариант.</w:t>
      </w:r>
      <w:r w:rsidRPr="0057562E">
        <w:rPr>
          <w:rFonts w:ascii="Times New Roman" w:hAnsi="Times New Roman" w:cs="Times New Roman"/>
          <w:sz w:val="24"/>
          <w:szCs w:val="24"/>
        </w:rPr>
        <w:t> Ребенок ищет в стопке картинок нужную половинку. Собрав картинку, ребенок должен назвать то, что на ней изображено.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3 вариант.</w:t>
      </w:r>
      <w:r w:rsidRPr="0057562E">
        <w:rPr>
          <w:rFonts w:ascii="Times New Roman" w:hAnsi="Times New Roman" w:cs="Times New Roman"/>
          <w:sz w:val="24"/>
          <w:szCs w:val="24"/>
        </w:rPr>
        <w:t> Собрав картинку, ребенок должен назвать то, что на ней изображено. Если это движение, то ребенок должен его показать. Если это инвентарь, то ребенок должен найти его в группе  и показать, какие упражнения можно с ним выполнять.</w:t>
      </w:r>
    </w:p>
    <w:p w:rsidR="002329B7" w:rsidRPr="0057562E" w:rsidRDefault="0057562E" w:rsidP="00575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2329B7" w:rsidRPr="0057562E">
        <w:rPr>
          <w:rFonts w:ascii="Times New Roman" w:hAnsi="Times New Roman" w:cs="Times New Roman"/>
          <w:b/>
          <w:bCs/>
          <w:sz w:val="24"/>
          <w:szCs w:val="24"/>
        </w:rPr>
        <w:t>«Хорошо и плохо»</w:t>
      </w: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 </w:t>
      </w:r>
      <w:r w:rsidRPr="0057562E">
        <w:rPr>
          <w:rFonts w:ascii="Times New Roman" w:hAnsi="Times New Roman" w:cs="Times New Roman"/>
          <w:sz w:val="24"/>
          <w:szCs w:val="24"/>
        </w:rPr>
        <w:t>приучать детей к здоровому образу жизни; учить детей сравнивать хорошее и плохое, полезное и вредное; прививать детям желание вести здоровый образ жизни; развивать мышление, логику, память.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 </w:t>
      </w:r>
      <w:r w:rsidRPr="0057562E">
        <w:rPr>
          <w:rFonts w:ascii="Times New Roman" w:hAnsi="Times New Roman" w:cs="Times New Roman"/>
          <w:sz w:val="24"/>
          <w:szCs w:val="24"/>
        </w:rPr>
        <w:t>3 – 6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детям раздаются карточки, на которых изображены ситуации вредные для здоровья. Игроки должны определить, почему это вредно и найти парную карточку с изображением ситуации полезной для здоровья.</w:t>
      </w: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«Отдыхай активно»</w:t>
      </w:r>
      <w:r w:rsidRPr="0057562E">
        <w:rPr>
          <w:rFonts w:ascii="Times New Roman" w:hAnsi="Times New Roman" w:cs="Times New Roman"/>
          <w:sz w:val="24"/>
          <w:szCs w:val="24"/>
        </w:rPr>
        <w:t> </w:t>
      </w:r>
      <w:r w:rsidRPr="0057562E">
        <w:rPr>
          <w:rFonts w:ascii="Times New Roman" w:hAnsi="Times New Roman" w:cs="Times New Roman"/>
          <w:b/>
          <w:bCs/>
          <w:sz w:val="24"/>
          <w:szCs w:val="24"/>
        </w:rPr>
        <w:t>(кубики)</w:t>
      </w: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интерес к двигательной деятельности; учить детей узнавать и называть виды активного отдыха; развивать память мышление, логику.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3 – 6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собрать кубики так, чтобы получилось целое изображение, опираясь на готовую картинку.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Усложнение 1:</w:t>
      </w:r>
      <w:r w:rsidRPr="0057562E">
        <w:rPr>
          <w:rFonts w:ascii="Times New Roman" w:hAnsi="Times New Roman" w:cs="Times New Roman"/>
          <w:sz w:val="24"/>
          <w:szCs w:val="24"/>
        </w:rPr>
        <w:t> собрав изображение, ребенок должен назвать, что изображено на картинке.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Усложнение 2:</w:t>
      </w:r>
      <w:r w:rsidRPr="0057562E">
        <w:rPr>
          <w:rFonts w:ascii="Times New Roman" w:hAnsi="Times New Roman" w:cs="Times New Roman"/>
          <w:sz w:val="24"/>
          <w:szCs w:val="24"/>
        </w:rPr>
        <w:t> собрать изображение по памяти, не опираясь на готовое изображение.</w:t>
      </w: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«Спортивное домино»</w:t>
      </w: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учить детей узнавать и называть виды спорта; развивать память, логику, мышление.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4 – 6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 xml:space="preserve"> на игральных костях изображены символы видов спорта. Играют 2 – 4 человек. Перед началом игры кости выкладываются на стол рубашками вверх и перемешиваются. Каждый игрок выбирает себе любые семь костей. Остальные кости остаются лежать на столе – это «базар». Первым ходит игрок, у которого есть кость с двойной картинкой. Если у нескольких игроков есть кость с двойной картинкой, то первый игрок выбирается считалкой. Далее игроки ходят поочередно, ставя </w:t>
      </w:r>
      <w:proofErr w:type="gramStart"/>
      <w:r w:rsidRPr="0057562E">
        <w:rPr>
          <w:rFonts w:ascii="Times New Roman" w:hAnsi="Times New Roman" w:cs="Times New Roman"/>
          <w:sz w:val="24"/>
          <w:szCs w:val="24"/>
        </w:rPr>
        <w:t>кости</w:t>
      </w:r>
      <w:proofErr w:type="gramEnd"/>
      <w:r w:rsidRPr="0057562E">
        <w:rPr>
          <w:rFonts w:ascii="Times New Roman" w:hAnsi="Times New Roman" w:cs="Times New Roman"/>
          <w:sz w:val="24"/>
          <w:szCs w:val="24"/>
        </w:rPr>
        <w:t xml:space="preserve"> справа и слева от первой, приставляя к картинке одной кости такую же картинку другой. Если у игрока (чей ход) нет кости с нужной картинкой, то он берет кость на «базаре». Выигрывает тот, у кого не останется ни одной кости (или их будет меньше всего).</w:t>
      </w:r>
    </w:p>
    <w:p w:rsidR="002329B7" w:rsidRDefault="002329B7" w:rsidP="00575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7562E" w:rsidRPr="0057562E" w:rsidRDefault="0057562E" w:rsidP="0057562E">
      <w:pPr>
        <w:rPr>
          <w:rFonts w:ascii="Times New Roman" w:hAnsi="Times New Roman" w:cs="Times New Roman"/>
          <w:sz w:val="24"/>
          <w:szCs w:val="24"/>
        </w:rPr>
      </w:pPr>
    </w:p>
    <w:p w:rsidR="002329B7" w:rsidRPr="0057562E" w:rsidRDefault="002329B7" w:rsidP="0057562E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«Спортлото»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у детей интерес к физкультуре и спорту; учить детей узнавать и называть виды спорта; развивать внимание, память.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5 – 7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 </w:t>
      </w:r>
      <w:r w:rsidRPr="0057562E">
        <w:rPr>
          <w:rFonts w:ascii="Times New Roman" w:hAnsi="Times New Roman" w:cs="Times New Roman"/>
          <w:sz w:val="24"/>
          <w:szCs w:val="24"/>
        </w:rPr>
        <w:t>Играю 2-6 человек. </w:t>
      </w:r>
      <w:r w:rsidRPr="0057562E">
        <w:rPr>
          <w:rFonts w:ascii="Times New Roman" w:hAnsi="Times New Roman" w:cs="Times New Roman"/>
          <w:sz w:val="24"/>
          <w:szCs w:val="24"/>
        </w:rPr>
        <w:br/>
        <w:t>Каждый игрок берет 2-3 игровые карты, на которых вместо цифр изображены символы видов спорта</w:t>
      </w:r>
      <w:proofErr w:type="gramStart"/>
      <w:r w:rsidRPr="005756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562E">
        <w:rPr>
          <w:rFonts w:ascii="Times New Roman" w:hAnsi="Times New Roman" w:cs="Times New Roman"/>
          <w:sz w:val="24"/>
          <w:szCs w:val="24"/>
        </w:rPr>
        <w:t xml:space="preserve"> Водящий достает из мешочка фишку с символом, называет вид спорта и показывает её игрокам. Тот, у кого на игровой карте есть такой символ, закрывает его жетоном. Выигрывает игрок, который быстрее закроет все символы жетонами.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7562E">
        <w:rPr>
          <w:rFonts w:ascii="Times New Roman" w:hAnsi="Times New Roman" w:cs="Times New Roman"/>
          <w:b/>
          <w:bCs/>
          <w:sz w:val="24"/>
          <w:szCs w:val="24"/>
        </w:rPr>
        <w:t>Спортмеморина</w:t>
      </w:r>
      <w:proofErr w:type="spellEnd"/>
      <w:r w:rsidRPr="0057562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интерес детей к физкультуре и спорту; учить детей узнавать и называть виды спорта; развивать память.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5 – 7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Играют 2 – 6 человек. На столе рубашкой вверх раскладываются парные карточки с символами спорта в произвольном порядке. Поочередно игроки переворачивают по две карточки. Если символы на карточках одинаковые, то игрок забирает их себе и делает следующий ход. Если символы разные, то карточки переворачивают обратно и ход делает следующий игрок. Игра заканчивается, когда все карточки находятся у игроков. Побеждает тот, кто собрал больше пар.</w:t>
      </w:r>
      <w:r w:rsidRPr="0057562E">
        <w:rPr>
          <w:rFonts w:ascii="Times New Roman" w:hAnsi="Times New Roman" w:cs="Times New Roman"/>
          <w:sz w:val="24"/>
          <w:szCs w:val="24"/>
        </w:rPr>
        <w:br/>
        <w:t>        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«Спорт зимой и летом»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5 – 7 лет.</w:t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Игроку предлагается выбрать символы (изображения) только зимних или только летних видов спорта. Затем он называет данные виды спорта; объясняет, почему они летние или зимние; рассказывает, как определяется победитель.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 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 xml:space="preserve">«Спортивная </w:t>
      </w:r>
      <w:proofErr w:type="spellStart"/>
      <w:r w:rsidRPr="0057562E">
        <w:rPr>
          <w:rFonts w:ascii="Times New Roman" w:hAnsi="Times New Roman" w:cs="Times New Roman"/>
          <w:b/>
          <w:bCs/>
          <w:sz w:val="24"/>
          <w:szCs w:val="24"/>
        </w:rPr>
        <w:t>угадайка</w:t>
      </w:r>
      <w:proofErr w:type="spellEnd"/>
      <w:r w:rsidRPr="0057562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пополнять и закреплять знания детей о спорте; развивать мышление, память.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4 – 7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 xml:space="preserve"> ведущий (воспитатель) перемешивает игровые поля (на каждом изображено 6 разных видов спорта) и распределяет их между детьми. Затем ведущий показывает карточку с изображением вида спорта и называет его. Игрок, на чьем поле есть такой же вид спорта, берет ее, </w:t>
      </w:r>
      <w:proofErr w:type="gramStart"/>
      <w:r w:rsidRPr="005756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562E">
        <w:rPr>
          <w:rFonts w:ascii="Times New Roman" w:hAnsi="Times New Roman" w:cs="Times New Roman"/>
          <w:sz w:val="24"/>
          <w:szCs w:val="24"/>
        </w:rPr>
        <w:t xml:space="preserve"> кладя поверх своего поля, повторяет название. Выигрывает тот игрок, кто быстрее закроет свои игровые поля карточками.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Усложнение:</w:t>
      </w:r>
      <w:r w:rsidRPr="0057562E">
        <w:rPr>
          <w:rFonts w:ascii="Times New Roman" w:hAnsi="Times New Roman" w:cs="Times New Roman"/>
          <w:sz w:val="24"/>
          <w:szCs w:val="24"/>
        </w:rPr>
        <w:t> играть так же, но название вида спорта называет игрок, на чьем поле есть такой же вид спорта. В случае неправильного ответа, ведущий называет правильный ответ, отдает карточку игроку, а игрок поверх карточки, которую положил на игровое поле, кладет штрафной жетончик. Выигрывает тот, у кого меньше штрафных жетончиков.</w:t>
      </w:r>
    </w:p>
    <w:p w:rsidR="002329B7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 </w:t>
      </w:r>
    </w:p>
    <w:p w:rsidR="0057562E" w:rsidRPr="0057562E" w:rsidRDefault="0057562E" w:rsidP="002329B7">
      <w:pPr>
        <w:rPr>
          <w:rFonts w:ascii="Times New Roman" w:hAnsi="Times New Roman" w:cs="Times New Roman"/>
          <w:sz w:val="24"/>
          <w:szCs w:val="24"/>
        </w:rPr>
      </w:pP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«Четвертый лишний»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интерес к физкультуре и спорту; закреплять знания детей о спорте, физкультуре, гигиене и здоровье; развивать логику, мышление, память.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4 – 7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Игрок берет одну карточку, на которой изображены четыре картинки. Игрок называет, что изображено на карточке, затем закрывает лишнюю картинку, объясняя, почему она лишняя.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 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«На зарядку становись»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у детей интерес к физкультуре и спорту; учить детей составлять упражнения для утренней гимнастики; развивать память, мышление, логику.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5 – 7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Игрок выбирает карточку с изображением для исходного положения. Затем подбирает движения для самого упражнения (на счет 1-2 или 1-4) так, чтобы промежуточные положения тела и конечностей сочетались. После составления упражнения ребенок должен его выполнить. Играющих может быть несколько человек. Они по очереди составляют упражнение, а остальные должны выполнить задание.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«Что к чему»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у детей интерес к физкультуре и спорту; учить детей узнавать и называть виды спорта; учить определять и называть необходимый инвентарь, оборудование, экипировку для данного вида спорта; развивать мышление, память, логику.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5 – 7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Игрок выбирает карточку с видом спорта. Далее он подбирает к ней символ данного вида спорта</w:t>
      </w:r>
      <w:proofErr w:type="gramStart"/>
      <w:r w:rsidRPr="005756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562E">
        <w:rPr>
          <w:rFonts w:ascii="Times New Roman" w:hAnsi="Times New Roman" w:cs="Times New Roman"/>
          <w:sz w:val="24"/>
          <w:szCs w:val="24"/>
        </w:rPr>
        <w:t xml:space="preserve"> инвентарь и оборудование. </w:t>
      </w:r>
      <w:r w:rsidRPr="0057562E">
        <w:rPr>
          <w:rFonts w:ascii="Times New Roman" w:hAnsi="Times New Roman" w:cs="Times New Roman"/>
          <w:sz w:val="24"/>
          <w:szCs w:val="24"/>
        </w:rPr>
        <w:br/>
        <w:t>       Играть может одновременно несколько человек: кто быстрее соберет ряд.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 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«Собери символ»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у детей интерес к физкультуре и спорту; знакомить детей с символами видов спорта; учить детей узнавать и называть вид спорта; развивать мышление, внимание, память.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5 – 7 года.</w:t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Из разрезанных частей игрок собирает символ вида спорта. Затем он называет данный вид спорта и рассказывает о нём.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 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«Спортивная четверка»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 xml:space="preserve">Для игры используются карты с изображением вида спорта и его символа. </w:t>
      </w:r>
      <w:proofErr w:type="gramStart"/>
      <w:r w:rsidRPr="0057562E">
        <w:rPr>
          <w:rFonts w:ascii="Times New Roman" w:hAnsi="Times New Roman" w:cs="Times New Roman"/>
          <w:sz w:val="24"/>
          <w:szCs w:val="24"/>
        </w:rPr>
        <w:t>Они делятся на группы по четыре карты, объединенные одним символом (стоящем в верхнем углу), но имеющие разные изображения этого вида спорта.</w:t>
      </w:r>
      <w:proofErr w:type="gramEnd"/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у детей интерес к физкультуре и спорту; учить детей различать виды спорта (по сезонам, по инвентарю, по месту проведения); развивать память, мышление, логику.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4 – 7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 xml:space="preserve"> Играют 4 – 6 человек. Игрокам раздаются 4 карты. Задача каждого игрока собрать группу </w:t>
      </w:r>
      <w:r w:rsidRPr="0057562E">
        <w:rPr>
          <w:rFonts w:ascii="Times New Roman" w:hAnsi="Times New Roman" w:cs="Times New Roman"/>
          <w:sz w:val="24"/>
          <w:szCs w:val="24"/>
        </w:rPr>
        <w:lastRenderedPageBreak/>
        <w:t>карт с одним видом спорта. Для этого игроки передают друг другу по часовой стрелке не нужную карту рубашкой вверх. Побеждает тот, кто быстрее соберет 4 карты с одним видом спорта.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«Я и моя тень»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у детей интерес к физкультуре и спорту; учить детей узнавать исходные положения; развивать внимание, память.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5 – 7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Играю 2-6 человек. </w:t>
      </w:r>
      <w:r w:rsidRPr="0057562E">
        <w:rPr>
          <w:rFonts w:ascii="Times New Roman" w:hAnsi="Times New Roman" w:cs="Times New Roman"/>
          <w:sz w:val="24"/>
          <w:szCs w:val="24"/>
        </w:rPr>
        <w:br/>
        <w:t>Каждый игрок берет 2-3 игровые карты, на которых изображены силуэты исходных положений и движений. Водящий достает из мешочка фишку с цветным изображением и показывает её игрокам. Тот, у кого на игровой карте есть силуэт этого изображения, берет фишку и закрывает ею силуэт. Выигрывает игрок, который быстрее закроет все силуэты изображениями.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 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</w:rPr>
        <w:t>«Загадай – отгадай»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  <w:r w:rsidRPr="0057562E">
        <w:rPr>
          <w:rFonts w:ascii="Times New Roman" w:hAnsi="Times New Roman" w:cs="Times New Roman"/>
          <w:sz w:val="24"/>
          <w:szCs w:val="24"/>
        </w:rPr>
        <w:t> формировать у детей интерес к физкультуре и спорту; учить детей узнавать виды спорта по признакам и определениям; учить детей загадывать вид спорта по признакам и определениям; развивать память, мышление, логику.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Возраст:</w:t>
      </w:r>
      <w:r w:rsidRPr="0057562E">
        <w:rPr>
          <w:rFonts w:ascii="Times New Roman" w:hAnsi="Times New Roman" w:cs="Times New Roman"/>
          <w:sz w:val="24"/>
          <w:szCs w:val="24"/>
        </w:rPr>
        <w:t> 5 – 7 лет.</w:t>
      </w:r>
      <w:r w:rsidRPr="0057562E">
        <w:rPr>
          <w:rFonts w:ascii="Times New Roman" w:hAnsi="Times New Roman" w:cs="Times New Roman"/>
          <w:sz w:val="24"/>
          <w:szCs w:val="24"/>
        </w:rPr>
        <w:br/>
      </w:r>
      <w:r w:rsidRPr="0057562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Правила:</w:t>
      </w:r>
      <w:r w:rsidRPr="0057562E">
        <w:rPr>
          <w:rFonts w:ascii="Times New Roman" w:hAnsi="Times New Roman" w:cs="Times New Roman"/>
          <w:sz w:val="24"/>
          <w:szCs w:val="24"/>
        </w:rPr>
        <w:t> Играть могут 2 и более человек. </w:t>
      </w:r>
      <w:r w:rsidRPr="0057562E">
        <w:rPr>
          <w:rFonts w:ascii="Times New Roman" w:hAnsi="Times New Roman" w:cs="Times New Roman"/>
          <w:sz w:val="24"/>
          <w:szCs w:val="24"/>
        </w:rPr>
        <w:br/>
        <w:t>Водящий (взрослый или ребенок), с помощью карточек – «определений и признаков», загадывает вид спорта. </w:t>
      </w:r>
      <w:r w:rsidRPr="0057562E">
        <w:rPr>
          <w:rFonts w:ascii="Times New Roman" w:hAnsi="Times New Roman" w:cs="Times New Roman"/>
          <w:sz w:val="24"/>
          <w:szCs w:val="24"/>
        </w:rPr>
        <w:br/>
        <w:t>Игроки пытаются отгадать вид спорта. Тот, кто угадал, становится водящим.</w:t>
      </w:r>
    </w:p>
    <w:p w:rsidR="002329B7" w:rsidRPr="0057562E" w:rsidRDefault="002329B7" w:rsidP="002329B7">
      <w:pPr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sz w:val="24"/>
          <w:szCs w:val="24"/>
        </w:rPr>
        <w:t>Карточки определений и признаков</w:t>
      </w:r>
    </w:p>
    <w:p w:rsidR="002329B7" w:rsidRPr="009C37B1" w:rsidRDefault="002329B7" w:rsidP="009C37B1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2329B7" w:rsidRPr="009C37B1" w:rsidSect="00893470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DFD"/>
    <w:multiLevelType w:val="multilevel"/>
    <w:tmpl w:val="CB44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C"/>
    <w:rsid w:val="00002448"/>
    <w:rsid w:val="00004C18"/>
    <w:rsid w:val="00012969"/>
    <w:rsid w:val="00014792"/>
    <w:rsid w:val="00015179"/>
    <w:rsid w:val="00022DA7"/>
    <w:rsid w:val="000230DA"/>
    <w:rsid w:val="00025660"/>
    <w:rsid w:val="00032958"/>
    <w:rsid w:val="00035839"/>
    <w:rsid w:val="0004000B"/>
    <w:rsid w:val="00042061"/>
    <w:rsid w:val="00042F99"/>
    <w:rsid w:val="00045B18"/>
    <w:rsid w:val="0004712E"/>
    <w:rsid w:val="000515F8"/>
    <w:rsid w:val="00057F48"/>
    <w:rsid w:val="00062BCA"/>
    <w:rsid w:val="00064CB8"/>
    <w:rsid w:val="00065106"/>
    <w:rsid w:val="00065803"/>
    <w:rsid w:val="0007116B"/>
    <w:rsid w:val="00073479"/>
    <w:rsid w:val="0007442C"/>
    <w:rsid w:val="000766C1"/>
    <w:rsid w:val="00081349"/>
    <w:rsid w:val="00083932"/>
    <w:rsid w:val="00083CAC"/>
    <w:rsid w:val="0008797A"/>
    <w:rsid w:val="000907F9"/>
    <w:rsid w:val="00090AD0"/>
    <w:rsid w:val="00095491"/>
    <w:rsid w:val="0009742C"/>
    <w:rsid w:val="000A0460"/>
    <w:rsid w:val="000A1A27"/>
    <w:rsid w:val="000A43D1"/>
    <w:rsid w:val="000A7A05"/>
    <w:rsid w:val="000B08F5"/>
    <w:rsid w:val="000B0A6C"/>
    <w:rsid w:val="000B11B0"/>
    <w:rsid w:val="000B15FB"/>
    <w:rsid w:val="000B2737"/>
    <w:rsid w:val="000B753F"/>
    <w:rsid w:val="000C5C60"/>
    <w:rsid w:val="000D04B4"/>
    <w:rsid w:val="000D26A7"/>
    <w:rsid w:val="000D2C44"/>
    <w:rsid w:val="000D3F31"/>
    <w:rsid w:val="000D5FD2"/>
    <w:rsid w:val="000E4E73"/>
    <w:rsid w:val="000E5C6B"/>
    <w:rsid w:val="000F6C77"/>
    <w:rsid w:val="000F7EA4"/>
    <w:rsid w:val="00103661"/>
    <w:rsid w:val="00104FB4"/>
    <w:rsid w:val="001057AB"/>
    <w:rsid w:val="001064A3"/>
    <w:rsid w:val="001206DE"/>
    <w:rsid w:val="00120DAE"/>
    <w:rsid w:val="00132E52"/>
    <w:rsid w:val="00145D90"/>
    <w:rsid w:val="001478C4"/>
    <w:rsid w:val="00147B46"/>
    <w:rsid w:val="00150230"/>
    <w:rsid w:val="001544F4"/>
    <w:rsid w:val="0015576C"/>
    <w:rsid w:val="00155BFA"/>
    <w:rsid w:val="0015684F"/>
    <w:rsid w:val="00162B5D"/>
    <w:rsid w:val="001634DC"/>
    <w:rsid w:val="001639C0"/>
    <w:rsid w:val="00170F55"/>
    <w:rsid w:val="0017121E"/>
    <w:rsid w:val="00174CD6"/>
    <w:rsid w:val="001758A1"/>
    <w:rsid w:val="0018385D"/>
    <w:rsid w:val="00183D29"/>
    <w:rsid w:val="001859AF"/>
    <w:rsid w:val="001877DF"/>
    <w:rsid w:val="001902CB"/>
    <w:rsid w:val="001902E5"/>
    <w:rsid w:val="001913C3"/>
    <w:rsid w:val="00193FFE"/>
    <w:rsid w:val="00195C6C"/>
    <w:rsid w:val="001A0905"/>
    <w:rsid w:val="001A215C"/>
    <w:rsid w:val="001A253B"/>
    <w:rsid w:val="001A589C"/>
    <w:rsid w:val="001A77A1"/>
    <w:rsid w:val="001B52FE"/>
    <w:rsid w:val="001B7535"/>
    <w:rsid w:val="001B769F"/>
    <w:rsid w:val="001C0E7E"/>
    <w:rsid w:val="001D46DF"/>
    <w:rsid w:val="001D74B0"/>
    <w:rsid w:val="001E2286"/>
    <w:rsid w:val="001E455F"/>
    <w:rsid w:val="001E47DD"/>
    <w:rsid w:val="001E49B4"/>
    <w:rsid w:val="001E4D82"/>
    <w:rsid w:val="00201401"/>
    <w:rsid w:val="00203815"/>
    <w:rsid w:val="00203959"/>
    <w:rsid w:val="00204580"/>
    <w:rsid w:val="0020592D"/>
    <w:rsid w:val="0020690C"/>
    <w:rsid w:val="00211620"/>
    <w:rsid w:val="00211A13"/>
    <w:rsid w:val="002120CA"/>
    <w:rsid w:val="002138EC"/>
    <w:rsid w:val="00217393"/>
    <w:rsid w:val="002176A6"/>
    <w:rsid w:val="002212D1"/>
    <w:rsid w:val="0022264E"/>
    <w:rsid w:val="0023050A"/>
    <w:rsid w:val="002329B7"/>
    <w:rsid w:val="00234A77"/>
    <w:rsid w:val="00235B48"/>
    <w:rsid w:val="002423AB"/>
    <w:rsid w:val="0024631F"/>
    <w:rsid w:val="002524BA"/>
    <w:rsid w:val="0025310C"/>
    <w:rsid w:val="002636A8"/>
    <w:rsid w:val="0026670B"/>
    <w:rsid w:val="00271EF4"/>
    <w:rsid w:val="002739B7"/>
    <w:rsid w:val="00281EE3"/>
    <w:rsid w:val="00295BB5"/>
    <w:rsid w:val="002A18C3"/>
    <w:rsid w:val="002A3152"/>
    <w:rsid w:val="002A38FB"/>
    <w:rsid w:val="002A4151"/>
    <w:rsid w:val="002A5BC5"/>
    <w:rsid w:val="002B3080"/>
    <w:rsid w:val="002C1E27"/>
    <w:rsid w:val="002C5926"/>
    <w:rsid w:val="002C59AB"/>
    <w:rsid w:val="002C5F60"/>
    <w:rsid w:val="002C788A"/>
    <w:rsid w:val="002D0873"/>
    <w:rsid w:val="002D11FE"/>
    <w:rsid w:val="002D3D41"/>
    <w:rsid w:val="002D59F4"/>
    <w:rsid w:val="002D5BAE"/>
    <w:rsid w:val="002D70E4"/>
    <w:rsid w:val="002E02F4"/>
    <w:rsid w:val="002E087C"/>
    <w:rsid w:val="002E3EC5"/>
    <w:rsid w:val="002E7DD8"/>
    <w:rsid w:val="002F098D"/>
    <w:rsid w:val="002F15C3"/>
    <w:rsid w:val="00302A01"/>
    <w:rsid w:val="00302BD3"/>
    <w:rsid w:val="003059CF"/>
    <w:rsid w:val="00320EEF"/>
    <w:rsid w:val="00322465"/>
    <w:rsid w:val="00324AFB"/>
    <w:rsid w:val="00333156"/>
    <w:rsid w:val="00334F8C"/>
    <w:rsid w:val="00335C23"/>
    <w:rsid w:val="00340AC9"/>
    <w:rsid w:val="00341419"/>
    <w:rsid w:val="003416B6"/>
    <w:rsid w:val="003458FB"/>
    <w:rsid w:val="003459D7"/>
    <w:rsid w:val="00346D39"/>
    <w:rsid w:val="003475EA"/>
    <w:rsid w:val="0035294F"/>
    <w:rsid w:val="00356E4B"/>
    <w:rsid w:val="003576C3"/>
    <w:rsid w:val="00367FE8"/>
    <w:rsid w:val="00373B0C"/>
    <w:rsid w:val="00374D90"/>
    <w:rsid w:val="003768A9"/>
    <w:rsid w:val="00380E2B"/>
    <w:rsid w:val="00382A70"/>
    <w:rsid w:val="0038396A"/>
    <w:rsid w:val="00383A16"/>
    <w:rsid w:val="00396253"/>
    <w:rsid w:val="003A02BF"/>
    <w:rsid w:val="003A10FE"/>
    <w:rsid w:val="003A2648"/>
    <w:rsid w:val="003A39C3"/>
    <w:rsid w:val="003A415A"/>
    <w:rsid w:val="003A7C34"/>
    <w:rsid w:val="003B3839"/>
    <w:rsid w:val="003B4CB1"/>
    <w:rsid w:val="003B7F61"/>
    <w:rsid w:val="003C1BF5"/>
    <w:rsid w:val="003C3CBF"/>
    <w:rsid w:val="003C5016"/>
    <w:rsid w:val="003C67D1"/>
    <w:rsid w:val="003D5CE1"/>
    <w:rsid w:val="003D7358"/>
    <w:rsid w:val="003E3303"/>
    <w:rsid w:val="003F2F43"/>
    <w:rsid w:val="003F4EF6"/>
    <w:rsid w:val="003F6187"/>
    <w:rsid w:val="004052E1"/>
    <w:rsid w:val="00405DCD"/>
    <w:rsid w:val="00406C2A"/>
    <w:rsid w:val="0042653A"/>
    <w:rsid w:val="004273D1"/>
    <w:rsid w:val="00427CFC"/>
    <w:rsid w:val="004314B5"/>
    <w:rsid w:val="00434909"/>
    <w:rsid w:val="004422FB"/>
    <w:rsid w:val="00443AA6"/>
    <w:rsid w:val="004476B3"/>
    <w:rsid w:val="00447B98"/>
    <w:rsid w:val="0045324D"/>
    <w:rsid w:val="00455AF6"/>
    <w:rsid w:val="00460EC7"/>
    <w:rsid w:val="00465802"/>
    <w:rsid w:val="0046609E"/>
    <w:rsid w:val="0047055A"/>
    <w:rsid w:val="00472CF2"/>
    <w:rsid w:val="0047377C"/>
    <w:rsid w:val="0047648E"/>
    <w:rsid w:val="00477359"/>
    <w:rsid w:val="00477D8E"/>
    <w:rsid w:val="00486263"/>
    <w:rsid w:val="0048635E"/>
    <w:rsid w:val="004869A8"/>
    <w:rsid w:val="00490E4D"/>
    <w:rsid w:val="00491694"/>
    <w:rsid w:val="00491FA8"/>
    <w:rsid w:val="004955FF"/>
    <w:rsid w:val="004A197B"/>
    <w:rsid w:val="004A21E0"/>
    <w:rsid w:val="004A40B0"/>
    <w:rsid w:val="004A4C27"/>
    <w:rsid w:val="004A742D"/>
    <w:rsid w:val="004B0579"/>
    <w:rsid w:val="004B2B3B"/>
    <w:rsid w:val="004B4FDD"/>
    <w:rsid w:val="004B77A2"/>
    <w:rsid w:val="004C7DE4"/>
    <w:rsid w:val="004D311C"/>
    <w:rsid w:val="004D3983"/>
    <w:rsid w:val="004D5207"/>
    <w:rsid w:val="004D72E0"/>
    <w:rsid w:val="004D7EEE"/>
    <w:rsid w:val="004E37D5"/>
    <w:rsid w:val="004E7802"/>
    <w:rsid w:val="004F1A5C"/>
    <w:rsid w:val="004F203B"/>
    <w:rsid w:val="004F592C"/>
    <w:rsid w:val="004F69C2"/>
    <w:rsid w:val="0050500D"/>
    <w:rsid w:val="00513FCE"/>
    <w:rsid w:val="005161FC"/>
    <w:rsid w:val="00520675"/>
    <w:rsid w:val="00521192"/>
    <w:rsid w:val="00521C99"/>
    <w:rsid w:val="005240E8"/>
    <w:rsid w:val="005249EF"/>
    <w:rsid w:val="00536076"/>
    <w:rsid w:val="00541B1C"/>
    <w:rsid w:val="00542350"/>
    <w:rsid w:val="0054464A"/>
    <w:rsid w:val="00544B7C"/>
    <w:rsid w:val="005473B9"/>
    <w:rsid w:val="00553130"/>
    <w:rsid w:val="00553FD4"/>
    <w:rsid w:val="005545DD"/>
    <w:rsid w:val="005562B5"/>
    <w:rsid w:val="005663F3"/>
    <w:rsid w:val="005740D9"/>
    <w:rsid w:val="0057562E"/>
    <w:rsid w:val="0058328C"/>
    <w:rsid w:val="005847CE"/>
    <w:rsid w:val="00584E16"/>
    <w:rsid w:val="00590EAD"/>
    <w:rsid w:val="00593BC3"/>
    <w:rsid w:val="00596F85"/>
    <w:rsid w:val="005A2D8C"/>
    <w:rsid w:val="005A3BC4"/>
    <w:rsid w:val="005A5ED3"/>
    <w:rsid w:val="005B2F0C"/>
    <w:rsid w:val="005B33C7"/>
    <w:rsid w:val="005B789B"/>
    <w:rsid w:val="005C0E29"/>
    <w:rsid w:val="005C18BD"/>
    <w:rsid w:val="005C20F7"/>
    <w:rsid w:val="005C6768"/>
    <w:rsid w:val="005C6D4E"/>
    <w:rsid w:val="005D7CDD"/>
    <w:rsid w:val="005F06E2"/>
    <w:rsid w:val="005F2AB4"/>
    <w:rsid w:val="005F3CB8"/>
    <w:rsid w:val="005F5C00"/>
    <w:rsid w:val="005F64E3"/>
    <w:rsid w:val="005F663C"/>
    <w:rsid w:val="005F7AE0"/>
    <w:rsid w:val="00605009"/>
    <w:rsid w:val="00605F8D"/>
    <w:rsid w:val="006100A7"/>
    <w:rsid w:val="006124A3"/>
    <w:rsid w:val="006147BA"/>
    <w:rsid w:val="006207C0"/>
    <w:rsid w:val="00621FDB"/>
    <w:rsid w:val="0062290C"/>
    <w:rsid w:val="00623861"/>
    <w:rsid w:val="006304F5"/>
    <w:rsid w:val="00634C1E"/>
    <w:rsid w:val="00636A35"/>
    <w:rsid w:val="006371F6"/>
    <w:rsid w:val="006431A2"/>
    <w:rsid w:val="00647FF5"/>
    <w:rsid w:val="00652845"/>
    <w:rsid w:val="00656F9F"/>
    <w:rsid w:val="0065760A"/>
    <w:rsid w:val="00663280"/>
    <w:rsid w:val="00664867"/>
    <w:rsid w:val="0066734C"/>
    <w:rsid w:val="00671ADB"/>
    <w:rsid w:val="0067363E"/>
    <w:rsid w:val="00677E56"/>
    <w:rsid w:val="00680206"/>
    <w:rsid w:val="00683023"/>
    <w:rsid w:val="00691BE0"/>
    <w:rsid w:val="0069504D"/>
    <w:rsid w:val="006A0C90"/>
    <w:rsid w:val="006A0D49"/>
    <w:rsid w:val="006A2634"/>
    <w:rsid w:val="006A2EC0"/>
    <w:rsid w:val="006A31D7"/>
    <w:rsid w:val="006A79DF"/>
    <w:rsid w:val="006B75D1"/>
    <w:rsid w:val="006C04DC"/>
    <w:rsid w:val="006C7D07"/>
    <w:rsid w:val="006D6959"/>
    <w:rsid w:val="006D7C14"/>
    <w:rsid w:val="006E31D6"/>
    <w:rsid w:val="006E4831"/>
    <w:rsid w:val="006E4D2B"/>
    <w:rsid w:val="006E5D3E"/>
    <w:rsid w:val="006E67A3"/>
    <w:rsid w:val="006F4B0E"/>
    <w:rsid w:val="006F58DF"/>
    <w:rsid w:val="006F6CE4"/>
    <w:rsid w:val="00703953"/>
    <w:rsid w:val="007043B3"/>
    <w:rsid w:val="00704531"/>
    <w:rsid w:val="00704DB9"/>
    <w:rsid w:val="00707692"/>
    <w:rsid w:val="00722C33"/>
    <w:rsid w:val="00723078"/>
    <w:rsid w:val="007254DD"/>
    <w:rsid w:val="00726201"/>
    <w:rsid w:val="00732005"/>
    <w:rsid w:val="00732BE1"/>
    <w:rsid w:val="007344D8"/>
    <w:rsid w:val="0073506D"/>
    <w:rsid w:val="007358DF"/>
    <w:rsid w:val="00736EAB"/>
    <w:rsid w:val="00750A4C"/>
    <w:rsid w:val="00750DB2"/>
    <w:rsid w:val="00753FCC"/>
    <w:rsid w:val="00753FEC"/>
    <w:rsid w:val="00757CA8"/>
    <w:rsid w:val="0076205C"/>
    <w:rsid w:val="007650CE"/>
    <w:rsid w:val="007659D9"/>
    <w:rsid w:val="0077434E"/>
    <w:rsid w:val="00776CF4"/>
    <w:rsid w:val="00782817"/>
    <w:rsid w:val="007838E3"/>
    <w:rsid w:val="007849DE"/>
    <w:rsid w:val="0078539D"/>
    <w:rsid w:val="00785624"/>
    <w:rsid w:val="007873FD"/>
    <w:rsid w:val="007879C5"/>
    <w:rsid w:val="00793077"/>
    <w:rsid w:val="0079438D"/>
    <w:rsid w:val="007956EC"/>
    <w:rsid w:val="00796040"/>
    <w:rsid w:val="007A0A50"/>
    <w:rsid w:val="007A1092"/>
    <w:rsid w:val="007A4450"/>
    <w:rsid w:val="007A4D97"/>
    <w:rsid w:val="007B3A04"/>
    <w:rsid w:val="007B663C"/>
    <w:rsid w:val="007C44E1"/>
    <w:rsid w:val="007C4B10"/>
    <w:rsid w:val="007C67E7"/>
    <w:rsid w:val="007C7FC1"/>
    <w:rsid w:val="007D4EE2"/>
    <w:rsid w:val="007D6D0A"/>
    <w:rsid w:val="007D7B5D"/>
    <w:rsid w:val="007E300B"/>
    <w:rsid w:val="007F723A"/>
    <w:rsid w:val="007F723B"/>
    <w:rsid w:val="00803A47"/>
    <w:rsid w:val="00806AF1"/>
    <w:rsid w:val="00807309"/>
    <w:rsid w:val="00811A78"/>
    <w:rsid w:val="0081446C"/>
    <w:rsid w:val="00816636"/>
    <w:rsid w:val="008214E7"/>
    <w:rsid w:val="00827458"/>
    <w:rsid w:val="00830AE1"/>
    <w:rsid w:val="00831655"/>
    <w:rsid w:val="00833C6E"/>
    <w:rsid w:val="008346E5"/>
    <w:rsid w:val="00834F00"/>
    <w:rsid w:val="008370DA"/>
    <w:rsid w:val="00842E8D"/>
    <w:rsid w:val="00846373"/>
    <w:rsid w:val="00852303"/>
    <w:rsid w:val="00855884"/>
    <w:rsid w:val="008564D0"/>
    <w:rsid w:val="0086468F"/>
    <w:rsid w:val="00867F3F"/>
    <w:rsid w:val="0087054B"/>
    <w:rsid w:val="00880508"/>
    <w:rsid w:val="00880EDB"/>
    <w:rsid w:val="008812CF"/>
    <w:rsid w:val="00884805"/>
    <w:rsid w:val="00884DB9"/>
    <w:rsid w:val="00893470"/>
    <w:rsid w:val="0089384D"/>
    <w:rsid w:val="0089778E"/>
    <w:rsid w:val="008B17C2"/>
    <w:rsid w:val="008B7DD9"/>
    <w:rsid w:val="008C1293"/>
    <w:rsid w:val="008C6381"/>
    <w:rsid w:val="008D36DB"/>
    <w:rsid w:val="008D513B"/>
    <w:rsid w:val="008E0EF6"/>
    <w:rsid w:val="008E2A38"/>
    <w:rsid w:val="008E2B36"/>
    <w:rsid w:val="008E3F17"/>
    <w:rsid w:val="008E4F7D"/>
    <w:rsid w:val="008E5900"/>
    <w:rsid w:val="008F6B77"/>
    <w:rsid w:val="008F726F"/>
    <w:rsid w:val="00905811"/>
    <w:rsid w:val="009059BE"/>
    <w:rsid w:val="009075FD"/>
    <w:rsid w:val="00910155"/>
    <w:rsid w:val="00912C2C"/>
    <w:rsid w:val="00915DE7"/>
    <w:rsid w:val="00917CBE"/>
    <w:rsid w:val="00921CF4"/>
    <w:rsid w:val="00921E5B"/>
    <w:rsid w:val="00923605"/>
    <w:rsid w:val="00924E97"/>
    <w:rsid w:val="00930686"/>
    <w:rsid w:val="009458AE"/>
    <w:rsid w:val="00953155"/>
    <w:rsid w:val="00954144"/>
    <w:rsid w:val="009548CB"/>
    <w:rsid w:val="00962D7F"/>
    <w:rsid w:val="0096586B"/>
    <w:rsid w:val="00966177"/>
    <w:rsid w:val="00966C39"/>
    <w:rsid w:val="009703BC"/>
    <w:rsid w:val="00970F78"/>
    <w:rsid w:val="00971982"/>
    <w:rsid w:val="009842CD"/>
    <w:rsid w:val="00984771"/>
    <w:rsid w:val="00986D80"/>
    <w:rsid w:val="00991462"/>
    <w:rsid w:val="009922B9"/>
    <w:rsid w:val="00994540"/>
    <w:rsid w:val="009A6A41"/>
    <w:rsid w:val="009A7B22"/>
    <w:rsid w:val="009B1B70"/>
    <w:rsid w:val="009B3688"/>
    <w:rsid w:val="009B3CC1"/>
    <w:rsid w:val="009B520B"/>
    <w:rsid w:val="009B52B8"/>
    <w:rsid w:val="009C37B1"/>
    <w:rsid w:val="009D104E"/>
    <w:rsid w:val="009D18FD"/>
    <w:rsid w:val="009D5FE4"/>
    <w:rsid w:val="009D7440"/>
    <w:rsid w:val="009D78A8"/>
    <w:rsid w:val="009E3A8D"/>
    <w:rsid w:val="009E5107"/>
    <w:rsid w:val="009F24EC"/>
    <w:rsid w:val="009F345E"/>
    <w:rsid w:val="009F6BD2"/>
    <w:rsid w:val="00A016D5"/>
    <w:rsid w:val="00A03852"/>
    <w:rsid w:val="00A12004"/>
    <w:rsid w:val="00A12B6C"/>
    <w:rsid w:val="00A20528"/>
    <w:rsid w:val="00A21BA6"/>
    <w:rsid w:val="00A228F7"/>
    <w:rsid w:val="00A25773"/>
    <w:rsid w:val="00A33137"/>
    <w:rsid w:val="00A403EC"/>
    <w:rsid w:val="00A43E0E"/>
    <w:rsid w:val="00A448FD"/>
    <w:rsid w:val="00A45DDB"/>
    <w:rsid w:val="00A46F4D"/>
    <w:rsid w:val="00A50809"/>
    <w:rsid w:val="00A525EF"/>
    <w:rsid w:val="00A53BB4"/>
    <w:rsid w:val="00A54319"/>
    <w:rsid w:val="00A560A7"/>
    <w:rsid w:val="00A638E1"/>
    <w:rsid w:val="00A63A93"/>
    <w:rsid w:val="00A650EA"/>
    <w:rsid w:val="00A651C1"/>
    <w:rsid w:val="00A658D7"/>
    <w:rsid w:val="00A6629F"/>
    <w:rsid w:val="00A70D66"/>
    <w:rsid w:val="00A73CBF"/>
    <w:rsid w:val="00A83950"/>
    <w:rsid w:val="00A847F4"/>
    <w:rsid w:val="00A93E87"/>
    <w:rsid w:val="00AA1B92"/>
    <w:rsid w:val="00AA43D0"/>
    <w:rsid w:val="00AB1B64"/>
    <w:rsid w:val="00AB7EEC"/>
    <w:rsid w:val="00AD2151"/>
    <w:rsid w:val="00AE335D"/>
    <w:rsid w:val="00AE35DE"/>
    <w:rsid w:val="00AF1876"/>
    <w:rsid w:val="00AF1914"/>
    <w:rsid w:val="00AF7208"/>
    <w:rsid w:val="00B0788E"/>
    <w:rsid w:val="00B30A76"/>
    <w:rsid w:val="00B3201C"/>
    <w:rsid w:val="00B3260A"/>
    <w:rsid w:val="00B336B2"/>
    <w:rsid w:val="00B4225E"/>
    <w:rsid w:val="00B422CA"/>
    <w:rsid w:val="00B46D1B"/>
    <w:rsid w:val="00B51116"/>
    <w:rsid w:val="00B5115D"/>
    <w:rsid w:val="00B51219"/>
    <w:rsid w:val="00B52F11"/>
    <w:rsid w:val="00B55348"/>
    <w:rsid w:val="00B57BF2"/>
    <w:rsid w:val="00B6506B"/>
    <w:rsid w:val="00B66C5F"/>
    <w:rsid w:val="00B76BD1"/>
    <w:rsid w:val="00B82482"/>
    <w:rsid w:val="00B85A4F"/>
    <w:rsid w:val="00B863F1"/>
    <w:rsid w:val="00B86D1A"/>
    <w:rsid w:val="00B877A7"/>
    <w:rsid w:val="00B953C5"/>
    <w:rsid w:val="00B960AF"/>
    <w:rsid w:val="00B9689D"/>
    <w:rsid w:val="00B97656"/>
    <w:rsid w:val="00BB09B9"/>
    <w:rsid w:val="00BB0CEB"/>
    <w:rsid w:val="00BC616D"/>
    <w:rsid w:val="00BC7924"/>
    <w:rsid w:val="00BD0C33"/>
    <w:rsid w:val="00BD3DE2"/>
    <w:rsid w:val="00BD418A"/>
    <w:rsid w:val="00BD6620"/>
    <w:rsid w:val="00BE141A"/>
    <w:rsid w:val="00BE2906"/>
    <w:rsid w:val="00BE29B2"/>
    <w:rsid w:val="00BE33B8"/>
    <w:rsid w:val="00BE616F"/>
    <w:rsid w:val="00BE783E"/>
    <w:rsid w:val="00BF3C99"/>
    <w:rsid w:val="00BF578F"/>
    <w:rsid w:val="00BF6716"/>
    <w:rsid w:val="00BF75AA"/>
    <w:rsid w:val="00BF7B52"/>
    <w:rsid w:val="00C02CBF"/>
    <w:rsid w:val="00C05030"/>
    <w:rsid w:val="00C06543"/>
    <w:rsid w:val="00C10531"/>
    <w:rsid w:val="00C11486"/>
    <w:rsid w:val="00C13A8B"/>
    <w:rsid w:val="00C1744F"/>
    <w:rsid w:val="00C3045A"/>
    <w:rsid w:val="00C32567"/>
    <w:rsid w:val="00C33272"/>
    <w:rsid w:val="00C4154C"/>
    <w:rsid w:val="00C41B30"/>
    <w:rsid w:val="00C42A58"/>
    <w:rsid w:val="00C43014"/>
    <w:rsid w:val="00C451BA"/>
    <w:rsid w:val="00C46CBC"/>
    <w:rsid w:val="00C508F4"/>
    <w:rsid w:val="00C5197B"/>
    <w:rsid w:val="00C535DA"/>
    <w:rsid w:val="00C53AA3"/>
    <w:rsid w:val="00C53D6C"/>
    <w:rsid w:val="00C57056"/>
    <w:rsid w:val="00C57E2C"/>
    <w:rsid w:val="00C61DE6"/>
    <w:rsid w:val="00C62230"/>
    <w:rsid w:val="00C65D2F"/>
    <w:rsid w:val="00C67705"/>
    <w:rsid w:val="00C706AA"/>
    <w:rsid w:val="00C738B2"/>
    <w:rsid w:val="00C73EDC"/>
    <w:rsid w:val="00C743D4"/>
    <w:rsid w:val="00C74D2A"/>
    <w:rsid w:val="00C75031"/>
    <w:rsid w:val="00C802FB"/>
    <w:rsid w:val="00C80A27"/>
    <w:rsid w:val="00C81301"/>
    <w:rsid w:val="00C87D6B"/>
    <w:rsid w:val="00CA098C"/>
    <w:rsid w:val="00CA2839"/>
    <w:rsid w:val="00CA3A1E"/>
    <w:rsid w:val="00CA4289"/>
    <w:rsid w:val="00CA4F13"/>
    <w:rsid w:val="00CB0064"/>
    <w:rsid w:val="00CB788B"/>
    <w:rsid w:val="00CC060C"/>
    <w:rsid w:val="00CC6C00"/>
    <w:rsid w:val="00CC7408"/>
    <w:rsid w:val="00CD1357"/>
    <w:rsid w:val="00CD1621"/>
    <w:rsid w:val="00CD1A73"/>
    <w:rsid w:val="00CD2CBC"/>
    <w:rsid w:val="00CD5150"/>
    <w:rsid w:val="00CD6671"/>
    <w:rsid w:val="00CE0FA8"/>
    <w:rsid w:val="00CE37A2"/>
    <w:rsid w:val="00CE4F56"/>
    <w:rsid w:val="00CE5794"/>
    <w:rsid w:val="00CE6F6A"/>
    <w:rsid w:val="00CE76E5"/>
    <w:rsid w:val="00CF0627"/>
    <w:rsid w:val="00CF1BBA"/>
    <w:rsid w:val="00CF6547"/>
    <w:rsid w:val="00CF7FAD"/>
    <w:rsid w:val="00D02614"/>
    <w:rsid w:val="00D05615"/>
    <w:rsid w:val="00D13B35"/>
    <w:rsid w:val="00D1504E"/>
    <w:rsid w:val="00D1528C"/>
    <w:rsid w:val="00D15475"/>
    <w:rsid w:val="00D1614E"/>
    <w:rsid w:val="00D16A35"/>
    <w:rsid w:val="00D17FCE"/>
    <w:rsid w:val="00D219EE"/>
    <w:rsid w:val="00D21A2A"/>
    <w:rsid w:val="00D238A1"/>
    <w:rsid w:val="00D23CE9"/>
    <w:rsid w:val="00D27118"/>
    <w:rsid w:val="00D27802"/>
    <w:rsid w:val="00D30E79"/>
    <w:rsid w:val="00D317E7"/>
    <w:rsid w:val="00D351CB"/>
    <w:rsid w:val="00D35733"/>
    <w:rsid w:val="00D37B69"/>
    <w:rsid w:val="00D414F2"/>
    <w:rsid w:val="00D417E9"/>
    <w:rsid w:val="00D4182D"/>
    <w:rsid w:val="00D45285"/>
    <w:rsid w:val="00D46A72"/>
    <w:rsid w:val="00D50464"/>
    <w:rsid w:val="00D50FA9"/>
    <w:rsid w:val="00D524E7"/>
    <w:rsid w:val="00D53051"/>
    <w:rsid w:val="00D5486C"/>
    <w:rsid w:val="00D64CAB"/>
    <w:rsid w:val="00D732E8"/>
    <w:rsid w:val="00D7522A"/>
    <w:rsid w:val="00D76663"/>
    <w:rsid w:val="00D801E3"/>
    <w:rsid w:val="00D87624"/>
    <w:rsid w:val="00D93003"/>
    <w:rsid w:val="00D966AA"/>
    <w:rsid w:val="00DA3051"/>
    <w:rsid w:val="00DA32C8"/>
    <w:rsid w:val="00DB2887"/>
    <w:rsid w:val="00DC4F36"/>
    <w:rsid w:val="00DC76F2"/>
    <w:rsid w:val="00DD0776"/>
    <w:rsid w:val="00DD0F3E"/>
    <w:rsid w:val="00DD2E51"/>
    <w:rsid w:val="00DD3C4C"/>
    <w:rsid w:val="00DD6B7E"/>
    <w:rsid w:val="00DE1A60"/>
    <w:rsid w:val="00DE1F71"/>
    <w:rsid w:val="00DE3F8F"/>
    <w:rsid w:val="00DE7468"/>
    <w:rsid w:val="00DF00CB"/>
    <w:rsid w:val="00DF13C7"/>
    <w:rsid w:val="00DF5057"/>
    <w:rsid w:val="00DF5C0D"/>
    <w:rsid w:val="00DF67B0"/>
    <w:rsid w:val="00DF68C1"/>
    <w:rsid w:val="00E02AB5"/>
    <w:rsid w:val="00E03500"/>
    <w:rsid w:val="00E05E88"/>
    <w:rsid w:val="00E06B0D"/>
    <w:rsid w:val="00E13A54"/>
    <w:rsid w:val="00E13C97"/>
    <w:rsid w:val="00E140FD"/>
    <w:rsid w:val="00E156C9"/>
    <w:rsid w:val="00E1692E"/>
    <w:rsid w:val="00E201CC"/>
    <w:rsid w:val="00E37125"/>
    <w:rsid w:val="00E412FC"/>
    <w:rsid w:val="00E414ED"/>
    <w:rsid w:val="00E47E99"/>
    <w:rsid w:val="00E53075"/>
    <w:rsid w:val="00E5449A"/>
    <w:rsid w:val="00E60678"/>
    <w:rsid w:val="00E6068A"/>
    <w:rsid w:val="00E625C3"/>
    <w:rsid w:val="00E6377A"/>
    <w:rsid w:val="00E670A0"/>
    <w:rsid w:val="00E702C6"/>
    <w:rsid w:val="00E71BE9"/>
    <w:rsid w:val="00E74C0C"/>
    <w:rsid w:val="00E76315"/>
    <w:rsid w:val="00E767A7"/>
    <w:rsid w:val="00E84C55"/>
    <w:rsid w:val="00E86012"/>
    <w:rsid w:val="00E908B8"/>
    <w:rsid w:val="00E92BDC"/>
    <w:rsid w:val="00E93FF0"/>
    <w:rsid w:val="00E96535"/>
    <w:rsid w:val="00E975D3"/>
    <w:rsid w:val="00EA0E6B"/>
    <w:rsid w:val="00EA1A03"/>
    <w:rsid w:val="00EA2ED8"/>
    <w:rsid w:val="00EA4387"/>
    <w:rsid w:val="00EB35ED"/>
    <w:rsid w:val="00EC7339"/>
    <w:rsid w:val="00ED177C"/>
    <w:rsid w:val="00EF31D1"/>
    <w:rsid w:val="00F059D3"/>
    <w:rsid w:val="00F11F0B"/>
    <w:rsid w:val="00F12E6F"/>
    <w:rsid w:val="00F14A13"/>
    <w:rsid w:val="00F224AA"/>
    <w:rsid w:val="00F22B71"/>
    <w:rsid w:val="00F23111"/>
    <w:rsid w:val="00F40826"/>
    <w:rsid w:val="00F42918"/>
    <w:rsid w:val="00F43D31"/>
    <w:rsid w:val="00F47BCD"/>
    <w:rsid w:val="00F50E18"/>
    <w:rsid w:val="00F5193D"/>
    <w:rsid w:val="00F64768"/>
    <w:rsid w:val="00F650DF"/>
    <w:rsid w:val="00F66FC6"/>
    <w:rsid w:val="00F67A75"/>
    <w:rsid w:val="00F70BB9"/>
    <w:rsid w:val="00F71052"/>
    <w:rsid w:val="00F728D4"/>
    <w:rsid w:val="00F755F6"/>
    <w:rsid w:val="00F75D2D"/>
    <w:rsid w:val="00F77BB7"/>
    <w:rsid w:val="00F84390"/>
    <w:rsid w:val="00F90EAD"/>
    <w:rsid w:val="00F91510"/>
    <w:rsid w:val="00F9152B"/>
    <w:rsid w:val="00F917EA"/>
    <w:rsid w:val="00F94757"/>
    <w:rsid w:val="00F94B25"/>
    <w:rsid w:val="00F96FB4"/>
    <w:rsid w:val="00F97080"/>
    <w:rsid w:val="00FA1002"/>
    <w:rsid w:val="00FA7BA2"/>
    <w:rsid w:val="00FB0EF6"/>
    <w:rsid w:val="00FB1B23"/>
    <w:rsid w:val="00FB757A"/>
    <w:rsid w:val="00FC0B7D"/>
    <w:rsid w:val="00FC6C09"/>
    <w:rsid w:val="00FD032B"/>
    <w:rsid w:val="00FD03FB"/>
    <w:rsid w:val="00FD2B20"/>
    <w:rsid w:val="00FD33C5"/>
    <w:rsid w:val="00FD398E"/>
    <w:rsid w:val="00FD3FA7"/>
    <w:rsid w:val="00FD4E6B"/>
    <w:rsid w:val="00FE32A4"/>
    <w:rsid w:val="00FF1431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29B7"/>
  </w:style>
  <w:style w:type="paragraph" w:customStyle="1" w:styleId="c4">
    <w:name w:val="c4"/>
    <w:basedOn w:val="a"/>
    <w:rsid w:val="002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29B7"/>
  </w:style>
  <w:style w:type="paragraph" w:customStyle="1" w:styleId="c1">
    <w:name w:val="c1"/>
    <w:basedOn w:val="a"/>
    <w:rsid w:val="002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29B7"/>
  </w:style>
  <w:style w:type="paragraph" w:customStyle="1" w:styleId="c5">
    <w:name w:val="c5"/>
    <w:basedOn w:val="a"/>
    <w:rsid w:val="002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29B7"/>
  </w:style>
  <w:style w:type="paragraph" w:customStyle="1" w:styleId="c4">
    <w:name w:val="c4"/>
    <w:basedOn w:val="a"/>
    <w:rsid w:val="002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29B7"/>
  </w:style>
  <w:style w:type="paragraph" w:customStyle="1" w:styleId="c1">
    <w:name w:val="c1"/>
    <w:basedOn w:val="a"/>
    <w:rsid w:val="002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29B7"/>
  </w:style>
  <w:style w:type="paragraph" w:customStyle="1" w:styleId="c5">
    <w:name w:val="c5"/>
    <w:basedOn w:val="a"/>
    <w:rsid w:val="002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51CA-CD15-4298-8CF2-0BFDEA29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Оксана</cp:lastModifiedBy>
  <cp:revision>2</cp:revision>
  <dcterms:created xsi:type="dcterms:W3CDTF">2024-01-17T01:01:00Z</dcterms:created>
  <dcterms:modified xsi:type="dcterms:W3CDTF">2024-01-17T01:01:00Z</dcterms:modified>
</cp:coreProperties>
</file>