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1F" w:rsidRPr="00EB591F" w:rsidRDefault="00EB591F" w:rsidP="00EB591F">
      <w:pPr>
        <w:shd w:val="clear" w:color="auto" w:fill="FFFFFF"/>
        <w:spacing w:before="130" w:after="389" w:line="288" w:lineRule="atLeast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</w:rPr>
      </w:pPr>
      <w:r w:rsidRPr="00EB591F">
        <w:rPr>
          <w:rFonts w:ascii="Arial" w:eastAsia="Times New Roman" w:hAnsi="Arial" w:cs="Arial"/>
          <w:color w:val="333333"/>
          <w:kern w:val="36"/>
          <w:sz w:val="39"/>
          <w:szCs w:val="39"/>
        </w:rPr>
        <w:t>Дидактическая игра для художественно-эстетического развития «Собери Букет»</w:t>
      </w:r>
    </w:p>
    <w:p w:rsidR="00EB591F" w:rsidRPr="00EB591F" w:rsidRDefault="00EB591F" w:rsidP="00EB5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B591F">
        <w:rPr>
          <w:rFonts w:ascii="Arial" w:eastAsia="Times New Roman" w:hAnsi="Arial" w:cs="Arial"/>
          <w:color w:val="111111"/>
          <w:sz w:val="23"/>
          <w:szCs w:val="23"/>
        </w:rPr>
        <w:t>Дидактическая игра для художественно-эстетического развития «Собери Букет»</w:t>
      </w:r>
    </w:p>
    <w:p w:rsidR="00EB591F" w:rsidRPr="00EB591F" w:rsidRDefault="00EB591F" w:rsidP="00EB5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B591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EB591F" w:rsidRPr="00EB591F" w:rsidRDefault="00EB591F" w:rsidP="00EB5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B591F">
        <w:rPr>
          <w:rFonts w:ascii="Arial" w:eastAsia="Times New Roman" w:hAnsi="Arial" w:cs="Arial"/>
          <w:color w:val="111111"/>
          <w:sz w:val="23"/>
          <w:szCs w:val="23"/>
        </w:rPr>
        <w:t>Закрепить название цвета, различать цвет и его оттенки, различать теплые и холодные цвета, закреплять в активном словаре их названия, соотносить количество предметов с цифрой, закреплять порядковый и количественный счет,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развивать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 эстетические чувства.</w:t>
      </w:r>
    </w:p>
    <w:p w:rsidR="00EB591F" w:rsidRPr="00EB591F" w:rsidRDefault="00EB591F" w:rsidP="00EB5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B591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Интеграция образовательных областей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EB591F" w:rsidRPr="00EB591F" w:rsidRDefault="00EB591F" w:rsidP="00EB5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B591F">
        <w:rPr>
          <w:rFonts w:ascii="Arial" w:eastAsia="Times New Roman" w:hAnsi="Arial" w:cs="Arial"/>
          <w:color w:val="111111"/>
          <w:sz w:val="23"/>
          <w:szCs w:val="23"/>
        </w:rPr>
        <w:t>Познавательное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развитие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,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художественно - эстетическое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, социально - коммуникативное, речевое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развитие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EB591F" w:rsidRPr="00EB591F" w:rsidRDefault="00EB591F" w:rsidP="00EB5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B591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Материал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EB591F" w:rsidRPr="00EB591F" w:rsidRDefault="00EB591F" w:rsidP="00EB5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B591F">
        <w:rPr>
          <w:rFonts w:ascii="Arial" w:eastAsia="Times New Roman" w:hAnsi="Arial" w:cs="Arial"/>
          <w:color w:val="111111"/>
          <w:sz w:val="23"/>
          <w:szCs w:val="23"/>
        </w:rPr>
        <w:t>Вазы разного цвета с зелёными стеблями, вазы с наклеенной цифрой </w:t>
      </w:r>
      <w:r w:rsidRPr="00EB591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(от 1 до 10 в зависимости от возраста детей)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. Цветы разного цвета, разного размера.</w:t>
      </w:r>
    </w:p>
    <w:p w:rsidR="00EB591F" w:rsidRPr="00EB591F" w:rsidRDefault="00EB591F" w:rsidP="00EB591F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B591F">
        <w:rPr>
          <w:rFonts w:ascii="Arial" w:eastAsia="Times New Roman" w:hAnsi="Arial" w:cs="Arial"/>
          <w:color w:val="111111"/>
          <w:sz w:val="23"/>
          <w:szCs w:val="23"/>
        </w:rPr>
        <w:t>2 картинки с вазами. На одной вазе узор теплого цвета, на другой холодного.</w:t>
      </w:r>
    </w:p>
    <w:p w:rsidR="00EB591F" w:rsidRPr="00EB591F" w:rsidRDefault="00EB591F" w:rsidP="00EB5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gramStart"/>
      <w:r w:rsidRPr="00EB591F">
        <w:rPr>
          <w:rFonts w:ascii="Arial" w:eastAsia="Times New Roman" w:hAnsi="Arial" w:cs="Arial"/>
          <w:color w:val="111111"/>
          <w:sz w:val="23"/>
          <w:szCs w:val="23"/>
        </w:rPr>
        <w:t>Цветы холодных тонов </w:t>
      </w:r>
      <w:r w:rsidRPr="00EB591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</w:t>
      </w:r>
      <w:proofErr w:type="spellStart"/>
      <w:r w:rsidRPr="00EB591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голубые</w:t>
      </w:r>
      <w:proofErr w:type="spellEnd"/>
      <w:r w:rsidRPr="00EB591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, синие, фиолетовые)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 и теплых тонов </w:t>
      </w:r>
      <w:r w:rsidRPr="00EB591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(жёлтые, оранжевые, красные)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</w:p>
    <w:p w:rsidR="00EB591F" w:rsidRPr="00EB591F" w:rsidRDefault="00EB591F" w:rsidP="00EB591F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B591F">
        <w:rPr>
          <w:rFonts w:ascii="Arial" w:eastAsia="Times New Roman" w:hAnsi="Arial" w:cs="Arial"/>
          <w:color w:val="111111"/>
          <w:sz w:val="23"/>
          <w:szCs w:val="23"/>
        </w:rPr>
        <w:t xml:space="preserve">Игру можно </w:t>
      </w:r>
      <w:proofErr w:type="gramStart"/>
      <w:r w:rsidRPr="00EB591F">
        <w:rPr>
          <w:rFonts w:ascii="Arial" w:eastAsia="Times New Roman" w:hAnsi="Arial" w:cs="Arial"/>
          <w:color w:val="111111"/>
          <w:sz w:val="23"/>
          <w:szCs w:val="23"/>
        </w:rPr>
        <w:t>проводить</w:t>
      </w:r>
      <w:proofErr w:type="gramEnd"/>
      <w:r w:rsidRPr="00EB591F">
        <w:rPr>
          <w:rFonts w:ascii="Arial" w:eastAsia="Times New Roman" w:hAnsi="Arial" w:cs="Arial"/>
          <w:color w:val="111111"/>
          <w:sz w:val="23"/>
          <w:szCs w:val="23"/>
        </w:rPr>
        <w:t xml:space="preserve"> начиная с младшей группы, когда знакомимся с цветом, величиной предметов, дальше используем варианты с усложнениями.</w:t>
      </w:r>
    </w:p>
    <w:p w:rsidR="00EB591F" w:rsidRPr="00EB591F" w:rsidRDefault="00EB591F" w:rsidP="00EB5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</w:rPr>
        <w:lastRenderedPageBreak/>
        <w:drawing>
          <wp:inline distT="0" distB="0" distL="0" distR="0">
            <wp:extent cx="4687570" cy="6433820"/>
            <wp:effectExtent l="19050" t="0" r="0" b="0"/>
            <wp:docPr id="1" name="Рисунок 1" descr="Дидактическая игра для художественно-эстетического развития «Собери Буке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для художественно-эстетического развития «Собери Букет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643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1F" w:rsidRPr="00EB591F" w:rsidRDefault="00EB591F" w:rsidP="00EB591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6"/>
          <w:szCs w:val="36"/>
        </w:rPr>
      </w:pPr>
      <w:r w:rsidRPr="00EB591F">
        <w:rPr>
          <w:rFonts w:ascii="Arial" w:eastAsia="Times New Roman" w:hAnsi="Arial" w:cs="Arial"/>
          <w:color w:val="83A629"/>
          <w:sz w:val="36"/>
          <w:szCs w:val="36"/>
        </w:rPr>
        <w:t>Ход игры:</w:t>
      </w:r>
    </w:p>
    <w:p w:rsidR="00EB591F" w:rsidRPr="00EB591F" w:rsidRDefault="00EB591F" w:rsidP="00EB5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B591F">
        <w:rPr>
          <w:rFonts w:ascii="Arial" w:eastAsia="Times New Roman" w:hAnsi="Arial" w:cs="Arial"/>
          <w:color w:val="111111"/>
          <w:sz w:val="23"/>
          <w:szCs w:val="23"/>
        </w:rPr>
        <w:t>Воспитатель показывает вазы и предлагает составить красивые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букеты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. Сначала собираем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букет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 из цветков разного цвета. А затем задание усложняется. Составить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букет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 из цветков такого же цвета, как ваза, или из любых, но исключить цветки такого же цвета, как ваза. Можно использовать вариант по типу "Лото". " Кому нужен красный цветок, синий?"</w:t>
      </w:r>
    </w:p>
    <w:p w:rsidR="00EB591F" w:rsidRPr="00EB591F" w:rsidRDefault="00EB591F" w:rsidP="00EB5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</w:rPr>
        <w:lastRenderedPageBreak/>
        <w:drawing>
          <wp:inline distT="0" distB="0" distL="0" distR="0">
            <wp:extent cx="6433820" cy="3871595"/>
            <wp:effectExtent l="19050" t="0" r="5080" b="0"/>
            <wp:docPr id="2" name="Рисунок 2" descr="https://www.maam.ru/upload/blogs/detsad-77893-158931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77893-1589317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38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 </w:t>
      </w:r>
      <w:r>
        <w:rPr>
          <w:rFonts w:ascii="Arial" w:eastAsia="Times New Roman" w:hAnsi="Arial" w:cs="Arial"/>
          <w:noProof/>
          <w:color w:val="111111"/>
          <w:sz w:val="23"/>
          <w:szCs w:val="23"/>
        </w:rPr>
        <w:lastRenderedPageBreak/>
        <w:drawing>
          <wp:inline distT="0" distB="0" distL="0" distR="0">
            <wp:extent cx="6433820" cy="5486400"/>
            <wp:effectExtent l="19050" t="0" r="5080" b="0"/>
            <wp:docPr id="3" name="Рисунок 3" descr="https://www.maam.ru/upload/blogs/detsad-77893-1589317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77893-15893171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1F" w:rsidRPr="00EB591F" w:rsidRDefault="00EB591F" w:rsidP="00EB5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B591F">
        <w:rPr>
          <w:rFonts w:ascii="Arial" w:eastAsia="Times New Roman" w:hAnsi="Arial" w:cs="Arial"/>
          <w:color w:val="111111"/>
          <w:sz w:val="23"/>
          <w:szCs w:val="23"/>
        </w:rPr>
        <w:t>Когда закрепляем величину предметов, даём задание составить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букет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 из больших цветков или только из маленьких. Можно дать конкретное задание, например, составить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букет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 из 2 больших и трёх маленьких цветков определенного цвета. Сравнить, каких цветов больше, больших или маленьких.</w:t>
      </w:r>
    </w:p>
    <w:p w:rsidR="00EB591F" w:rsidRPr="00EB591F" w:rsidRDefault="00EB591F" w:rsidP="00EB5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B591F">
        <w:rPr>
          <w:rFonts w:ascii="Arial" w:eastAsia="Times New Roman" w:hAnsi="Arial" w:cs="Arial"/>
          <w:color w:val="111111"/>
          <w:sz w:val="23"/>
          <w:szCs w:val="23"/>
        </w:rPr>
        <w:t>Когда дети знакомы с цифрами, используем вазы с наклеенными числами. Нужно собрать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букет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 из определенного количества цветков. Усложнение - количество стеблей может не совпадать с цифрой, чтобы ребенок отсчитывал нужное количество цветков, а не просто прикладывал на каждый стебель.</w:t>
      </w:r>
    </w:p>
    <w:p w:rsidR="00EB591F" w:rsidRPr="00EB591F" w:rsidRDefault="00EB591F" w:rsidP="00EB5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</w:rPr>
        <w:lastRenderedPageBreak/>
        <w:drawing>
          <wp:inline distT="0" distB="0" distL="0" distR="0">
            <wp:extent cx="6433820" cy="6334760"/>
            <wp:effectExtent l="19050" t="0" r="5080" b="0"/>
            <wp:docPr id="4" name="Рисунок 4" descr="https://www.maam.ru/upload/blogs/detsad-77893-1589317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77893-15893170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633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1F" w:rsidRPr="00EB591F" w:rsidRDefault="00EB591F" w:rsidP="00EB5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B591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Вариант для закрепления теплых и холодных цветов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EB591F" w:rsidRPr="00EB591F" w:rsidRDefault="00EB591F" w:rsidP="00EB5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</w:rPr>
        <w:lastRenderedPageBreak/>
        <w:drawing>
          <wp:inline distT="0" distB="0" distL="0" distR="0">
            <wp:extent cx="3871595" cy="6433820"/>
            <wp:effectExtent l="19050" t="0" r="0" b="0"/>
            <wp:docPr id="5" name="Рисунок 5" descr="https://www.maam.ru/upload/blogs/detsad-77893-1589317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77893-15893170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643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 </w:t>
      </w:r>
      <w:r>
        <w:rPr>
          <w:rFonts w:ascii="Arial" w:eastAsia="Times New Roman" w:hAnsi="Arial" w:cs="Arial"/>
          <w:noProof/>
          <w:color w:val="111111"/>
          <w:sz w:val="23"/>
          <w:szCs w:val="23"/>
        </w:rPr>
        <w:lastRenderedPageBreak/>
        <w:drawing>
          <wp:inline distT="0" distB="0" distL="0" distR="0">
            <wp:extent cx="3871595" cy="6433820"/>
            <wp:effectExtent l="19050" t="0" r="0" b="0"/>
            <wp:docPr id="6" name="Рисунок 6" descr="https://www.maam.ru/upload/blogs/detsad-77893-1589317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77893-15893171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643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1F" w:rsidRPr="00EB591F" w:rsidRDefault="00EB591F" w:rsidP="00EB5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EB591F">
        <w:rPr>
          <w:rFonts w:ascii="Arial" w:eastAsia="Times New Roman" w:hAnsi="Arial" w:cs="Arial"/>
          <w:color w:val="111111"/>
          <w:sz w:val="23"/>
          <w:szCs w:val="23"/>
        </w:rPr>
        <w:t>Воспитатель показывает картинки с вазами и предлагает составить два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букета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. Один из цветков теплых тонов, напоминающих цвет огня, другой из цветков холодных тонов, похожих на цвет воды. Двое или четверо детей выполняют задание, находя нужные цветки. Потом рассказывают о своих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букетах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. Можно использовать игру как настольную. Дети делятся на две команды. Одна составляет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букет холодных тонов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, другая команда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букет теплых тонов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 xml:space="preserve">. Выигрывает </w:t>
      </w:r>
      <w:proofErr w:type="gramStart"/>
      <w:r w:rsidRPr="00EB591F">
        <w:rPr>
          <w:rFonts w:ascii="Arial" w:eastAsia="Times New Roman" w:hAnsi="Arial" w:cs="Arial"/>
          <w:color w:val="111111"/>
          <w:sz w:val="23"/>
          <w:szCs w:val="23"/>
        </w:rPr>
        <w:t>команда</w:t>
      </w:r>
      <w:proofErr w:type="gramEnd"/>
      <w:r w:rsidRPr="00EB591F">
        <w:rPr>
          <w:rFonts w:ascii="Arial" w:eastAsia="Times New Roman" w:hAnsi="Arial" w:cs="Arial"/>
          <w:color w:val="111111"/>
          <w:sz w:val="23"/>
          <w:szCs w:val="23"/>
        </w:rPr>
        <w:t xml:space="preserve"> собравшая правильно и быстро свой </w:t>
      </w:r>
      <w:r w:rsidRPr="00EB591F">
        <w:rPr>
          <w:rFonts w:ascii="Arial" w:eastAsia="Times New Roman" w:hAnsi="Arial" w:cs="Arial"/>
          <w:b/>
          <w:bCs/>
          <w:color w:val="111111"/>
          <w:sz w:val="23"/>
        </w:rPr>
        <w:t>букет</w:t>
      </w:r>
      <w:r w:rsidRPr="00EB591F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A55EB5" w:rsidRDefault="00A55EB5"/>
    <w:sectPr w:rsidR="00A5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B591F"/>
    <w:rsid w:val="00A55EB5"/>
    <w:rsid w:val="00EB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591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B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9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2021-03-09T08:39:00Z</dcterms:created>
  <dcterms:modified xsi:type="dcterms:W3CDTF">2021-03-09T08:40:00Z</dcterms:modified>
</cp:coreProperties>
</file>