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52" w:rsidRPr="00B74236" w:rsidRDefault="00B74236" w:rsidP="00B74236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Консультация для родителей</w:t>
      </w:r>
    </w:p>
    <w:p w:rsidR="00A03C52" w:rsidRPr="00B74236" w:rsidRDefault="00A03C52" w:rsidP="00B74236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16713" w:rsidRPr="00B74236" w:rsidRDefault="004E5FD0" w:rsidP="00B74236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74236">
        <w:rPr>
          <w:rFonts w:ascii="Times New Roman" w:hAnsi="Times New Roman" w:cs="Times New Roman"/>
          <w:b/>
          <w:sz w:val="96"/>
          <w:szCs w:val="96"/>
        </w:rPr>
        <w:t>Рекомендации родителям п</w:t>
      </w:r>
      <w:r w:rsidR="00416713" w:rsidRPr="00B74236">
        <w:rPr>
          <w:rFonts w:ascii="Times New Roman" w:hAnsi="Times New Roman" w:cs="Times New Roman"/>
          <w:b/>
          <w:sz w:val="96"/>
          <w:szCs w:val="96"/>
        </w:rPr>
        <w:t>о математике</w:t>
      </w:r>
      <w:r w:rsidR="00701ED2" w:rsidRPr="00B74236">
        <w:rPr>
          <w:rFonts w:ascii="Times New Roman" w:hAnsi="Times New Roman" w:cs="Times New Roman"/>
          <w:b/>
          <w:sz w:val="96"/>
          <w:szCs w:val="96"/>
        </w:rPr>
        <w:t>:</w:t>
      </w:r>
    </w:p>
    <w:p w:rsidR="00701ED2" w:rsidRPr="00B74236" w:rsidRDefault="00701ED2" w:rsidP="00B74236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74236">
        <w:rPr>
          <w:rFonts w:ascii="Times New Roman" w:hAnsi="Times New Roman" w:cs="Times New Roman"/>
          <w:b/>
          <w:sz w:val="96"/>
          <w:szCs w:val="96"/>
        </w:rPr>
        <w:t>Форма обучения элементарным матема</w:t>
      </w:r>
      <w:r w:rsidR="00B74236" w:rsidRPr="00B74236">
        <w:rPr>
          <w:rFonts w:ascii="Times New Roman" w:hAnsi="Times New Roman" w:cs="Times New Roman"/>
          <w:b/>
          <w:sz w:val="96"/>
          <w:szCs w:val="96"/>
        </w:rPr>
        <w:t xml:space="preserve">тическим представлениям – </w:t>
      </w:r>
      <w:r w:rsidR="006B52B3">
        <w:rPr>
          <w:rFonts w:ascii="Times New Roman" w:hAnsi="Times New Roman" w:cs="Times New Roman"/>
          <w:b/>
          <w:sz w:val="96"/>
          <w:szCs w:val="96"/>
        </w:rPr>
        <w:t>через игру</w:t>
      </w:r>
    </w:p>
    <w:p w:rsidR="00A03C52" w:rsidRPr="00B74236" w:rsidRDefault="00A03C52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416713" w:rsidRPr="00B74236" w:rsidRDefault="00205450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3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885E905" wp14:editId="54493AC2">
            <wp:simplePos x="0" y="0"/>
            <wp:positionH relativeFrom="margin">
              <wp:posOffset>3914775</wp:posOffset>
            </wp:positionH>
            <wp:positionV relativeFrom="margin">
              <wp:posOffset>1362075</wp:posOffset>
            </wp:positionV>
            <wp:extent cx="2762250" cy="2038350"/>
            <wp:effectExtent l="0" t="0" r="0" b="0"/>
            <wp:wrapSquare wrapText="bothSides"/>
            <wp:docPr id="1" name="Рисунок 1" descr="https://encrypted-tbn0.gstatic.com/images?q=tbn:ANd9GcRlPwkSR1FMGyka2TE4OiOvfg-dT7Kyk-PTMZzhd6DYjsDRn0_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lPwkSR1FMGyka2TE4OiOvfg-dT7Kyk-PTMZzhd6DYjsDRn0_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A7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r w:rsidR="00416713" w:rsidRPr="00B74236">
        <w:rPr>
          <w:rStyle w:val="c0"/>
          <w:rFonts w:ascii="Times New Roman" w:hAnsi="Times New Roman" w:cs="Times New Roman"/>
          <w:sz w:val="28"/>
          <w:szCs w:val="28"/>
        </w:rPr>
        <w:t>Занимательные игры способствуют становлению и развитию таких качеств личности, как целенаправленность, настойчивость.</w:t>
      </w:r>
    </w:p>
    <w:p w:rsidR="00416713" w:rsidRPr="00B74236" w:rsidRDefault="00416713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B74236"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Pr="00B74236">
        <w:rPr>
          <w:rStyle w:val="c0"/>
          <w:rFonts w:ascii="Times New Roman" w:hAnsi="Times New Roman" w:cs="Times New Roman"/>
          <w:sz w:val="28"/>
          <w:szCs w:val="28"/>
        </w:rPr>
        <w:t xml:space="preserve">Поупражняйте дома ребёнка в счёте в игре «Кто больше?». Перед </w:t>
      </w:r>
      <w:proofErr w:type="gramStart"/>
      <w:r w:rsidRPr="00B74236">
        <w:rPr>
          <w:rStyle w:val="c0"/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B74236">
        <w:rPr>
          <w:rStyle w:val="c0"/>
          <w:rFonts w:ascii="Times New Roman" w:hAnsi="Times New Roman" w:cs="Times New Roman"/>
          <w:sz w:val="28"/>
          <w:szCs w:val="28"/>
        </w:rPr>
        <w:t xml:space="preserve"> две кучки пуговиц. По команде игроки в течение минуты откладывают из кучки по одной пуговице; потом считают, кто больше отложил. Можно усложнить игру: откладывать пуговицы с закрытыми глазами и т.д.</w:t>
      </w:r>
    </w:p>
    <w:p w:rsidR="00416713" w:rsidRPr="00B74236" w:rsidRDefault="00416713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sz w:val="28"/>
          <w:szCs w:val="28"/>
        </w:rPr>
        <w:t>   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способы решения.</w:t>
      </w:r>
    </w:p>
    <w:p w:rsidR="00416713" w:rsidRPr="00B74236" w:rsidRDefault="00B74236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701ED2" w:rsidRPr="00B74236">
        <w:rPr>
          <w:rStyle w:val="c0"/>
          <w:rFonts w:ascii="Times New Roman" w:hAnsi="Times New Roman" w:cs="Times New Roman"/>
          <w:sz w:val="28"/>
          <w:szCs w:val="28"/>
        </w:rPr>
        <w:t>Для</w:t>
      </w:r>
      <w:r w:rsidR="00416713" w:rsidRPr="00B74236">
        <w:rPr>
          <w:rStyle w:val="c0"/>
          <w:rFonts w:ascii="Times New Roman" w:hAnsi="Times New Roman" w:cs="Times New Roman"/>
          <w:sz w:val="28"/>
          <w:szCs w:val="28"/>
        </w:rPr>
        <w:t> игры «Сколько в другой руке?» приготовьте мелкие предметы (бусинки). Правила игры: взрослый говорит: «У м</w:t>
      </w:r>
      <w:r w:rsidR="00701ED2" w:rsidRPr="00B74236">
        <w:rPr>
          <w:rStyle w:val="c0"/>
          <w:rFonts w:ascii="Times New Roman" w:hAnsi="Times New Roman" w:cs="Times New Roman"/>
          <w:sz w:val="28"/>
          <w:szCs w:val="28"/>
        </w:rPr>
        <w:t xml:space="preserve">еня 6 бусинок, в правой руке </w:t>
      </w:r>
      <w:r w:rsidR="00416713" w:rsidRPr="00B74236">
        <w:rPr>
          <w:rStyle w:val="c0"/>
          <w:rFonts w:ascii="Times New Roman" w:hAnsi="Times New Roman" w:cs="Times New Roman"/>
          <w:sz w:val="28"/>
          <w:szCs w:val="28"/>
        </w:rPr>
        <w:t xml:space="preserve">3 бусинки (показывает). Сколько в </w:t>
      </w:r>
      <w:proofErr w:type="gramStart"/>
      <w:r w:rsidR="00416713" w:rsidRPr="00B74236">
        <w:rPr>
          <w:rStyle w:val="c0"/>
          <w:rFonts w:ascii="Times New Roman" w:hAnsi="Times New Roman" w:cs="Times New Roman"/>
          <w:sz w:val="28"/>
          <w:szCs w:val="28"/>
        </w:rPr>
        <w:t>левой</w:t>
      </w:r>
      <w:proofErr w:type="gramEnd"/>
      <w:r w:rsidR="00416713" w:rsidRPr="00B74236">
        <w:rPr>
          <w:rStyle w:val="c0"/>
          <w:rFonts w:ascii="Times New Roman" w:hAnsi="Times New Roman" w:cs="Times New Roman"/>
          <w:sz w:val="28"/>
          <w:szCs w:val="28"/>
        </w:rPr>
        <w:t>?». Если ребёнок угадал, поменяйтесь ролями (когда вы отгадываете, допускайте намеренно ошибки).</w:t>
      </w:r>
    </w:p>
    <w:p w:rsidR="00B74236" w:rsidRDefault="00416713" w:rsidP="00B74236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sz w:val="28"/>
          <w:szCs w:val="28"/>
        </w:rPr>
        <w:t>   </w:t>
      </w:r>
      <w:r w:rsidR="00B74236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B74236">
        <w:rPr>
          <w:rStyle w:val="c0"/>
          <w:rFonts w:ascii="Times New Roman" w:hAnsi="Times New Roman" w:cs="Times New Roman"/>
          <w:sz w:val="28"/>
          <w:szCs w:val="28"/>
        </w:rPr>
        <w:t>Во время приготовления обеда спросите у ребёнка, где больше воды: в чашке, в кастрюле, в чайнике, в тарелке? Убедиться в правильности ответа он может на практике. Обязательно уточните, чем вы мерили, и сколько условных мерок оказалось в каждой из посудин.</w:t>
      </w:r>
    </w:p>
    <w:p w:rsidR="004606B4" w:rsidRPr="00B74236" w:rsidRDefault="00B74236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4606B4" w:rsidRPr="00B74236">
        <w:rPr>
          <w:rFonts w:ascii="Times New Roman" w:hAnsi="Times New Roman" w:cs="Times New Roman"/>
          <w:sz w:val="28"/>
          <w:szCs w:val="28"/>
        </w:rPr>
        <w:t xml:space="preserve"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 </w:t>
      </w:r>
    </w:p>
    <w:p w:rsidR="004606B4" w:rsidRPr="00B74236" w:rsidRDefault="00B74236" w:rsidP="00B74236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4606B4" w:rsidRPr="00B74236">
        <w:rPr>
          <w:rStyle w:val="c0"/>
          <w:rFonts w:ascii="Times New Roman" w:hAnsi="Times New Roman" w:cs="Times New Roman"/>
          <w:sz w:val="28"/>
          <w:szCs w:val="28"/>
        </w:rPr>
        <w:t>Дети начинаю</w:t>
      </w:r>
      <w:r w:rsidR="00416713" w:rsidRPr="00B74236">
        <w:rPr>
          <w:rStyle w:val="c0"/>
          <w:rFonts w:ascii="Times New Roman" w:hAnsi="Times New Roman" w:cs="Times New Roman"/>
          <w:sz w:val="28"/>
          <w:szCs w:val="28"/>
        </w:rPr>
        <w:t>т</w:t>
      </w:r>
      <w:r w:rsidR="004606B4" w:rsidRPr="00B74236">
        <w:rPr>
          <w:rStyle w:val="c0"/>
          <w:rFonts w:ascii="Times New Roman" w:hAnsi="Times New Roman" w:cs="Times New Roman"/>
          <w:sz w:val="28"/>
          <w:szCs w:val="28"/>
        </w:rPr>
        <w:t xml:space="preserve"> о</w:t>
      </w:r>
      <w:r w:rsidR="00416713" w:rsidRPr="00B74236">
        <w:rPr>
          <w:rStyle w:val="c0"/>
          <w:rFonts w:ascii="Times New Roman" w:hAnsi="Times New Roman" w:cs="Times New Roman"/>
          <w:sz w:val="28"/>
          <w:szCs w:val="28"/>
        </w:rPr>
        <w:t xml:space="preserve">сознавать, что в каждой из занимательных задач заключена какая-либо хитрость. Найти её без сосредоточенности и обдумывания невозможно. </w:t>
      </w:r>
    </w:p>
    <w:p w:rsidR="00416713" w:rsidRPr="00B74236" w:rsidRDefault="00B74236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416713" w:rsidRPr="00B74236">
        <w:rPr>
          <w:rStyle w:val="c0"/>
          <w:rFonts w:ascii="Times New Roman" w:hAnsi="Times New Roman" w:cs="Times New Roman"/>
          <w:sz w:val="28"/>
          <w:szCs w:val="28"/>
        </w:rPr>
        <w:t>Загадывайте детям задачи в стихотворной форме.</w:t>
      </w:r>
    </w:p>
    <w:p w:rsidR="00416713" w:rsidRPr="00B74236" w:rsidRDefault="00416713" w:rsidP="00B742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i/>
          <w:sz w:val="28"/>
          <w:szCs w:val="28"/>
        </w:rPr>
        <w:t>Подарил утятам ёжик</w:t>
      </w:r>
    </w:p>
    <w:p w:rsidR="00416713" w:rsidRPr="00B74236" w:rsidRDefault="00416713" w:rsidP="00B742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i/>
          <w:sz w:val="28"/>
          <w:szCs w:val="28"/>
        </w:rPr>
        <w:t>8 кожаных сапожек.</w:t>
      </w:r>
    </w:p>
    <w:p w:rsidR="00416713" w:rsidRPr="00B74236" w:rsidRDefault="00416713" w:rsidP="00B742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i/>
          <w:sz w:val="28"/>
          <w:szCs w:val="28"/>
        </w:rPr>
        <w:t>Кто ответит из ребят,</w:t>
      </w:r>
    </w:p>
    <w:p w:rsidR="00416713" w:rsidRPr="00B74236" w:rsidRDefault="00416713" w:rsidP="00B742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i/>
          <w:sz w:val="28"/>
          <w:szCs w:val="28"/>
        </w:rPr>
        <w:t>Сколько было всех утят?</w:t>
      </w:r>
    </w:p>
    <w:p w:rsidR="00416713" w:rsidRPr="00B74236" w:rsidRDefault="00416713" w:rsidP="00B742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i/>
          <w:sz w:val="28"/>
          <w:szCs w:val="28"/>
        </w:rPr>
        <w:t>Под кустами у реки</w:t>
      </w:r>
    </w:p>
    <w:p w:rsidR="00416713" w:rsidRPr="00B74236" w:rsidRDefault="00416713" w:rsidP="00B742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i/>
          <w:sz w:val="28"/>
          <w:szCs w:val="28"/>
        </w:rPr>
        <w:t>Жили майские жуки:</w:t>
      </w:r>
    </w:p>
    <w:p w:rsidR="00416713" w:rsidRPr="00B74236" w:rsidRDefault="00416713" w:rsidP="00B742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i/>
          <w:sz w:val="28"/>
          <w:szCs w:val="28"/>
        </w:rPr>
        <w:t>Дочка, сын, отец и мать.</w:t>
      </w:r>
    </w:p>
    <w:p w:rsidR="00416713" w:rsidRPr="00B74236" w:rsidRDefault="00416713" w:rsidP="00B74236">
      <w:pPr>
        <w:pStyle w:val="a3"/>
        <w:jc w:val="center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i/>
          <w:sz w:val="28"/>
          <w:szCs w:val="28"/>
        </w:rPr>
        <w:t>Кто их может сосчитать?</w:t>
      </w:r>
    </w:p>
    <w:p w:rsidR="004606B4" w:rsidRPr="00B74236" w:rsidRDefault="00701ED2" w:rsidP="00B742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236">
        <w:rPr>
          <w:rStyle w:val="c0"/>
          <w:rFonts w:ascii="Times New Roman" w:hAnsi="Times New Roman" w:cs="Times New Roman"/>
          <w:sz w:val="28"/>
          <w:szCs w:val="28"/>
        </w:rPr>
        <w:t>Повторите количественный и порядковый счёт до 10. Цифры до 10. Дни недели. Названия меся</w:t>
      </w:r>
      <w:r w:rsidR="004606B4" w:rsidRPr="00B74236">
        <w:rPr>
          <w:rStyle w:val="c0"/>
          <w:rFonts w:ascii="Times New Roman" w:hAnsi="Times New Roman" w:cs="Times New Roman"/>
          <w:sz w:val="28"/>
          <w:szCs w:val="28"/>
        </w:rPr>
        <w:t>цев.</w:t>
      </w:r>
      <w:r w:rsidR="004606B4" w:rsidRPr="00B74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606B4" w:rsidRPr="00B74236" w:rsidRDefault="004606B4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36">
        <w:rPr>
          <w:rFonts w:ascii="Times New Roman" w:hAnsi="Times New Roman" w:cs="Times New Roman"/>
          <w:b/>
          <w:sz w:val="28"/>
          <w:szCs w:val="28"/>
          <w:u w:val="single"/>
        </w:rPr>
        <w:t>Игра "Найди пару"</w:t>
      </w:r>
      <w:r w:rsidRPr="00B74236">
        <w:rPr>
          <w:rFonts w:ascii="Times New Roman" w:hAnsi="Times New Roman" w:cs="Times New Roman"/>
          <w:sz w:val="28"/>
          <w:szCs w:val="28"/>
        </w:rPr>
        <w:t xml:space="preserve">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 </w:t>
      </w:r>
    </w:p>
    <w:p w:rsidR="004606B4" w:rsidRPr="00B74236" w:rsidRDefault="004606B4" w:rsidP="00B74236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742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Предложите ребёнку поиграть с вами в игру "Какое число пропущено?" </w:t>
      </w:r>
      <w:r w:rsidRPr="00B74236">
        <w:rPr>
          <w:rFonts w:ascii="Times New Roman" w:hAnsi="Times New Roman" w:cs="Times New Roman"/>
          <w:sz w:val="28"/>
          <w:szCs w:val="28"/>
        </w:rPr>
        <w:t xml:space="preserve"> Называется пропущенное число. </w:t>
      </w:r>
      <w:bookmarkStart w:id="0" w:name="_GoBack"/>
      <w:r w:rsidRPr="009856F2">
        <w:rPr>
          <w:rStyle w:val="c0"/>
          <w:rFonts w:ascii="Times New Roman" w:hAnsi="Times New Roman" w:cs="Times New Roman"/>
          <w:sz w:val="28"/>
          <w:szCs w:val="28"/>
        </w:rPr>
        <w:t xml:space="preserve">Разложите на столе карточки с числами от 0 до 10. </w:t>
      </w:r>
      <w:bookmarkEnd w:id="0"/>
      <w:r w:rsidRPr="00B74236">
        <w:rPr>
          <w:rStyle w:val="c0"/>
          <w:rFonts w:ascii="Times New Roman" w:hAnsi="Times New Roman" w:cs="Times New Roman"/>
          <w:sz w:val="28"/>
          <w:szCs w:val="28"/>
        </w:rPr>
        <w:t>Ребёнок закрывает глаза, а вы в этот момент убираете одну из карточек, так, чтобы получился непрерывный ряд, если ребёнок дал правильный ответ, поменяйтесь с ним ролями.</w:t>
      </w:r>
    </w:p>
    <w:p w:rsidR="004606B4" w:rsidRPr="00B74236" w:rsidRDefault="004606B4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6B4" w:rsidRPr="00B74236" w:rsidRDefault="004606B4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36">
        <w:rPr>
          <w:rFonts w:ascii="Times New Roman" w:hAnsi="Times New Roman" w:cs="Times New Roman"/>
          <w:b/>
          <w:sz w:val="28"/>
          <w:szCs w:val="28"/>
          <w:u w:val="single"/>
        </w:rPr>
        <w:t>Счет в дороге.</w:t>
      </w:r>
      <w:r w:rsidRPr="00B74236">
        <w:rPr>
          <w:rFonts w:ascii="Times New Roman" w:hAnsi="Times New Roman" w:cs="Times New Roman"/>
          <w:sz w:val="28"/>
          <w:szCs w:val="28"/>
        </w:rPr>
        <w:t xml:space="preserve">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 количество пассажиров-детей, магазины или аптеки. Можно придумать каждому объект для счета: ребенок считает большие дома, а вы маленькие. У кого больше? </w:t>
      </w:r>
    </w:p>
    <w:p w:rsidR="004606B4" w:rsidRPr="00B74236" w:rsidRDefault="004606B4" w:rsidP="00B74236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B74236">
        <w:rPr>
          <w:rFonts w:ascii="Times New Roman" w:hAnsi="Times New Roman" w:cs="Times New Roman"/>
          <w:sz w:val="28"/>
          <w:szCs w:val="28"/>
        </w:rPr>
        <w:t xml:space="preserve"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701ED2" w:rsidRPr="00B74236" w:rsidRDefault="00701ED2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36">
        <w:rPr>
          <w:rFonts w:ascii="Times New Roman" w:hAnsi="Times New Roman" w:cs="Times New Roman"/>
          <w:b/>
          <w:sz w:val="28"/>
          <w:szCs w:val="28"/>
          <w:u w:val="single"/>
        </w:rPr>
        <w:t>Игра «Пришли гости»</w:t>
      </w:r>
      <w:r w:rsidRPr="00B74236">
        <w:rPr>
          <w:rFonts w:ascii="Times New Roman" w:hAnsi="Times New Roman" w:cs="Times New Roman"/>
          <w:sz w:val="28"/>
          <w:szCs w:val="28"/>
        </w:rPr>
        <w:t xml:space="preserve"> (определение без счета равенства и неравенства двух групп предметов приемом наложения). </w:t>
      </w:r>
    </w:p>
    <w:p w:rsidR="00701ED2" w:rsidRPr="00B74236" w:rsidRDefault="00701ED2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36">
        <w:rPr>
          <w:rFonts w:ascii="Times New Roman" w:hAnsi="Times New Roman" w:cs="Times New Roman"/>
          <w:sz w:val="28"/>
          <w:szCs w:val="28"/>
        </w:rPr>
        <w:t xml:space="preserve">Использовать термины «больше», «меньше», «поровну». Обратить внимание, чтобы ребенок не пересчитывал один и тот же предмет дважды. </w:t>
      </w:r>
    </w:p>
    <w:p w:rsidR="00701ED2" w:rsidRPr="00B74236" w:rsidRDefault="00701ED2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36">
        <w:rPr>
          <w:rFonts w:ascii="Times New Roman" w:hAnsi="Times New Roman" w:cs="Times New Roman"/>
          <w:b/>
          <w:sz w:val="28"/>
          <w:szCs w:val="28"/>
          <w:u w:val="single"/>
        </w:rPr>
        <w:t>Игра "Назови соседей"</w:t>
      </w:r>
      <w:r w:rsidRPr="00B74236">
        <w:rPr>
          <w:rFonts w:ascii="Times New Roman" w:hAnsi="Times New Roman" w:cs="Times New Roman"/>
          <w:sz w:val="28"/>
          <w:szCs w:val="28"/>
        </w:rPr>
        <w:t xml:space="preserve"> (взрослый называет число, а ребенок - его соседей). Например, взрослый говорит: «Два», а ребенок называет: «Один, три». </w:t>
      </w:r>
    </w:p>
    <w:p w:rsidR="00701ED2" w:rsidRPr="00B74236" w:rsidRDefault="00701ED2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3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"Подели предмет" </w:t>
      </w:r>
      <w:r w:rsidRPr="00B74236">
        <w:rPr>
          <w:rFonts w:ascii="Times New Roman" w:hAnsi="Times New Roman" w:cs="Times New Roman"/>
          <w:sz w:val="28"/>
          <w:szCs w:val="28"/>
        </w:rPr>
        <w:t xml:space="preserve">(торт на 2, 4 и т.д. частей). Показать, что целое всегда больше части. </w:t>
      </w:r>
    </w:p>
    <w:p w:rsidR="004606B4" w:rsidRPr="00B74236" w:rsidRDefault="004606B4" w:rsidP="00B74236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416713" w:rsidRPr="00B74236" w:rsidRDefault="00416713" w:rsidP="00B74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36">
        <w:rPr>
          <w:rStyle w:val="c0"/>
          <w:rFonts w:ascii="Times New Roman" w:hAnsi="Times New Roman" w:cs="Times New Roman"/>
          <w:b/>
          <w:sz w:val="28"/>
          <w:szCs w:val="28"/>
        </w:rPr>
        <w:t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Занимательные задачи, игры, головоломки способствуют становлению и развитию таких качеств личности, как целенаправленность, настойчивость, самостоятельность. 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решения.</w:t>
      </w:r>
    </w:p>
    <w:p w:rsidR="00205450" w:rsidRPr="00B74236" w:rsidRDefault="00B74236" w:rsidP="00B74236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423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C1E89D" wp14:editId="4305B769">
            <wp:simplePos x="0" y="0"/>
            <wp:positionH relativeFrom="margin">
              <wp:posOffset>1807845</wp:posOffset>
            </wp:positionH>
            <wp:positionV relativeFrom="margin">
              <wp:posOffset>5648325</wp:posOffset>
            </wp:positionV>
            <wp:extent cx="3144520" cy="3825875"/>
            <wp:effectExtent l="0" t="0" r="0" b="3175"/>
            <wp:wrapSquare wrapText="bothSides"/>
            <wp:docPr id="2" name="Рисунок 2" descr="https://encrypted-tbn1.gstatic.com/images?q=tbn:ANd9GcRi38Ymz8sCvzyRPddWF2yMFFVNsNKQgXWA7S60NxNiP1TRcGk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i38Ymz8sCvzyRPddWF2yMFFVNsNKQgXWA7S60NxNiP1TRcGk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713" w:rsidRPr="00B74236" w:rsidRDefault="00416713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6B4" w:rsidRPr="00B74236" w:rsidRDefault="004606B4" w:rsidP="00B74236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16713" w:rsidRPr="00B74236" w:rsidRDefault="00416713" w:rsidP="00B7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16713" w:rsidRPr="00B74236" w:rsidSect="009856F2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9B1"/>
    <w:multiLevelType w:val="multilevel"/>
    <w:tmpl w:val="D62C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1749"/>
    <w:multiLevelType w:val="multilevel"/>
    <w:tmpl w:val="0050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3"/>
    <w:rsid w:val="00205450"/>
    <w:rsid w:val="002D7A7B"/>
    <w:rsid w:val="00416713"/>
    <w:rsid w:val="0044334B"/>
    <w:rsid w:val="004606B4"/>
    <w:rsid w:val="004E5FD0"/>
    <w:rsid w:val="006B52B3"/>
    <w:rsid w:val="00701ED2"/>
    <w:rsid w:val="00893D58"/>
    <w:rsid w:val="009856F2"/>
    <w:rsid w:val="00A03C52"/>
    <w:rsid w:val="00B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167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713"/>
  </w:style>
  <w:style w:type="paragraph" w:customStyle="1" w:styleId="c6">
    <w:name w:val="c6"/>
    <w:basedOn w:val="a"/>
    <w:rsid w:val="004167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1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B74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167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713"/>
  </w:style>
  <w:style w:type="paragraph" w:customStyle="1" w:styleId="c6">
    <w:name w:val="c6"/>
    <w:basedOn w:val="a"/>
    <w:rsid w:val="004167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1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B74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2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7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90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84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5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2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44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30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9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5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0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5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34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28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3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1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1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4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ru/url?sa=i&amp;rct=j&amp;q=&amp;esrc=s&amp;source=images&amp;cd=&amp;cad=rja&amp;uact=8&amp;ved=0CAcQjRw&amp;url=http://sadikrzd.ru/dlja-vas-roditeli/zanimatelnaya-matematika/&amp;ei=VSKgVPHbFImiygPY-4GACw&amp;bvm=bv.82001339,d.bGQ&amp;psig=AFQjCNEtI2uGobGJ7-xXvzu4SMCQNJAsmg&amp;ust=14198670824091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etsadmickeymouse.ru/load/matematika/matematika/uchimsja_schitat_matematicheskie_igry_vozrast_2_6_let/7-1-0-4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104C-0225-4012-A1DD-324C555F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Свиридов</cp:lastModifiedBy>
  <cp:revision>14</cp:revision>
  <dcterms:created xsi:type="dcterms:W3CDTF">2014-12-25T13:51:00Z</dcterms:created>
  <dcterms:modified xsi:type="dcterms:W3CDTF">2019-04-07T10:40:00Z</dcterms:modified>
</cp:coreProperties>
</file>