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EC" w:rsidRPr="00051375" w:rsidRDefault="00554C90" w:rsidP="00554C90">
      <w:pPr>
        <w:tabs>
          <w:tab w:val="left" w:pos="975"/>
        </w:tabs>
        <w:spacing w:after="0"/>
        <w:jc w:val="center"/>
        <w:rPr>
          <w:rFonts w:ascii="Monotype Corsiva" w:hAnsi="Monotype Corsiva"/>
          <w:b/>
          <w:color w:val="00B0F0"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51375">
        <w:rPr>
          <w:rFonts w:ascii="Monotype Corsiva" w:hAnsi="Monotype Corsiva"/>
          <w:b/>
          <w:color w:val="00B0F0"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Ребята и </w:t>
      </w:r>
      <w:proofErr w:type="gramStart"/>
      <w:r w:rsidRPr="00051375">
        <w:rPr>
          <w:rFonts w:ascii="Monotype Corsiva" w:hAnsi="Monotype Corsiva"/>
          <w:b/>
          <w:color w:val="00B0F0"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зверята</w:t>
      </w:r>
      <w:proofErr w:type="gramEnd"/>
      <w:r w:rsidRPr="00051375">
        <w:rPr>
          <w:rFonts w:ascii="Monotype Corsiva" w:hAnsi="Monotype Corsiva"/>
          <w:b/>
          <w:color w:val="00B0F0"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p w:rsidR="00102114" w:rsidRPr="005D3442" w:rsidRDefault="00051375" w:rsidP="00102114">
      <w:pPr>
        <w:tabs>
          <w:tab w:val="left" w:pos="975"/>
        </w:tabs>
        <w:spacing w:after="0"/>
        <w:jc w:val="both"/>
        <w:rPr>
          <w:rFonts w:ascii="Monotype Corsiva" w:hAnsi="Monotype Corsiva"/>
          <w:b/>
          <w:color w:val="00B050"/>
          <w:sz w:val="40"/>
          <w:szCs w:val="40"/>
        </w:rPr>
      </w:pPr>
      <w:r w:rsidRPr="00051375"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5DF2AC46" wp14:editId="41C7E64D">
            <wp:simplePos x="0" y="0"/>
            <wp:positionH relativeFrom="column">
              <wp:posOffset>5715</wp:posOffset>
            </wp:positionH>
            <wp:positionV relativeFrom="paragraph">
              <wp:posOffset>4523105</wp:posOffset>
            </wp:positionV>
            <wp:extent cx="3616325" cy="2410460"/>
            <wp:effectExtent l="133350" t="114300" r="155575" b="161290"/>
            <wp:wrapThrough wrapText="bothSides">
              <wp:wrapPolygon edited="0">
                <wp:start x="-569" y="-1024"/>
                <wp:lineTo x="-796" y="2048"/>
                <wp:lineTo x="-796" y="21680"/>
                <wp:lineTo x="-341" y="22875"/>
                <wp:lineTo x="21960" y="22875"/>
                <wp:lineTo x="22415" y="21338"/>
                <wp:lineTo x="22415" y="2048"/>
                <wp:lineTo x="22188" y="-1024"/>
                <wp:lineTo x="-569" y="-1024"/>
              </wp:wrapPolygon>
            </wp:wrapThrough>
            <wp:docPr id="2" name="Рисунок 2" descr="https://school592.ru/wp-content/uploads/c/5/3/c535e716991156f212148ae887fd3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592.ru/wp-content/uploads/c/5/3/c535e716991156f212148ae887fd3e1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2410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375"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 wp14:anchorId="2CDAEEE4" wp14:editId="660B6F47">
            <wp:simplePos x="0" y="0"/>
            <wp:positionH relativeFrom="column">
              <wp:posOffset>3627755</wp:posOffset>
            </wp:positionH>
            <wp:positionV relativeFrom="paragraph">
              <wp:posOffset>149225</wp:posOffset>
            </wp:positionV>
            <wp:extent cx="2908935" cy="2908935"/>
            <wp:effectExtent l="133350" t="114300" r="139065" b="158115"/>
            <wp:wrapThrough wrapText="bothSides">
              <wp:wrapPolygon edited="0">
                <wp:start x="-566" y="-849"/>
                <wp:lineTo x="-990" y="-566"/>
                <wp:lineTo x="-990" y="21501"/>
                <wp:lineTo x="-707" y="22633"/>
                <wp:lineTo x="22208" y="22633"/>
                <wp:lineTo x="22491" y="22067"/>
                <wp:lineTo x="22491" y="1697"/>
                <wp:lineTo x="22067" y="-424"/>
                <wp:lineTo x="22067" y="-849"/>
                <wp:lineTo x="-566" y="-849"/>
              </wp:wrapPolygon>
            </wp:wrapThrough>
            <wp:docPr id="6" name="Рисунок 6" descr="https://new-year-party.ru/wp-content/uploads/risunki-sobaki-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w-year-party.ru/wp-content/uploads/risunki-sobaki-0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29089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C90" w:rsidRPr="00051375">
        <w:rPr>
          <w:rFonts w:ascii="Monotype Corsiva" w:hAnsi="Monotype Corsiva"/>
          <w:sz w:val="40"/>
          <w:szCs w:val="40"/>
        </w:rPr>
        <w:tab/>
      </w:r>
      <w:r w:rsidR="00554C90" w:rsidRPr="005D3442">
        <w:rPr>
          <w:rFonts w:ascii="Monotype Corsiva" w:hAnsi="Monotype Corsiva"/>
          <w:b/>
          <w:color w:val="00B050"/>
          <w:sz w:val="40"/>
          <w:szCs w:val="40"/>
        </w:rPr>
        <w:t>В жизни каждого родителя наступает момент, когда его малыш обращается с просьбой о покупке домашнего животного, обычно кошки или собаки.</w:t>
      </w:r>
      <w:r w:rsidR="003706EC" w:rsidRPr="005D3442">
        <w:rPr>
          <w:rFonts w:ascii="Monotype Corsiva" w:hAnsi="Monotype Corsiva"/>
          <w:b/>
          <w:color w:val="00B050"/>
          <w:sz w:val="40"/>
          <w:szCs w:val="40"/>
        </w:rPr>
        <w:t xml:space="preserve">  </w:t>
      </w:r>
      <w:r w:rsidR="00554C90" w:rsidRPr="005D3442">
        <w:rPr>
          <w:rFonts w:ascii="Monotype Corsiva" w:hAnsi="Monotype Corsiva"/>
          <w:b/>
          <w:color w:val="00B050"/>
          <w:sz w:val="40"/>
          <w:szCs w:val="40"/>
        </w:rPr>
        <w:t xml:space="preserve">И тут мы говорим своим детям, что никакой собаки, кошки!! Или другие отговорки </w:t>
      </w:r>
      <w:r w:rsidR="003706EC" w:rsidRPr="005D3442">
        <w:rPr>
          <w:rFonts w:ascii="Monotype Corsiva" w:hAnsi="Monotype Corsiva"/>
          <w:b/>
          <w:color w:val="00B050"/>
          <w:sz w:val="40"/>
          <w:szCs w:val="40"/>
        </w:rPr>
        <w:t xml:space="preserve"> </w:t>
      </w:r>
      <w:r w:rsidR="00554C90" w:rsidRPr="005D3442">
        <w:rPr>
          <w:rFonts w:ascii="Monotype Corsiva" w:hAnsi="Monotype Corsiva"/>
          <w:b/>
          <w:color w:val="00B050"/>
          <w:sz w:val="40"/>
          <w:szCs w:val="40"/>
        </w:rPr>
        <w:t>придумываем….. Стоп! Подождите, остановитесь на мгновение! Сейчас у вас появляется великолепная возможность положительно повлиять на развитие вашего ребёнка, а именно, на его эмоциональное развитие. Ухаживая за своим питомцем, ребёнок учится ответственности, состраданию</w:t>
      </w:r>
      <w:r w:rsidRPr="005D3442">
        <w:rPr>
          <w:rFonts w:ascii="Monotype Corsiva" w:hAnsi="Monotype Corsiva"/>
          <w:b/>
          <w:color w:val="00B050"/>
          <w:sz w:val="40"/>
          <w:szCs w:val="40"/>
        </w:rPr>
        <w:t xml:space="preserve">, сопереживанию, у ребёнка формируется намного быстрее произвольное поведение, т.е. умение контролировать свои действия, эмоции. В отличие от игрушек, живое существо сразу даст понять ребёнку, что он может причинить боль или неудобство, так мы сформируем у ребенка чувство </w:t>
      </w:r>
      <w:proofErr w:type="spellStart"/>
      <w:r w:rsidRPr="005D3442">
        <w:rPr>
          <w:rFonts w:ascii="Monotype Corsiva" w:hAnsi="Monotype Corsiva"/>
          <w:b/>
          <w:color w:val="00B050"/>
          <w:sz w:val="40"/>
          <w:szCs w:val="40"/>
        </w:rPr>
        <w:t>эмпатии</w:t>
      </w:r>
      <w:proofErr w:type="spellEnd"/>
      <w:r w:rsidRPr="005D3442">
        <w:rPr>
          <w:rFonts w:ascii="Monotype Corsiva" w:hAnsi="Monotype Corsiva"/>
          <w:b/>
          <w:color w:val="00B050"/>
          <w:sz w:val="40"/>
          <w:szCs w:val="40"/>
        </w:rPr>
        <w:t>.</w:t>
      </w:r>
      <w:r w:rsidR="003706EC" w:rsidRPr="005D3442">
        <w:rPr>
          <w:rFonts w:ascii="Monotype Corsiva" w:hAnsi="Monotype Corsiva"/>
          <w:b/>
          <w:color w:val="00B050"/>
          <w:sz w:val="40"/>
          <w:szCs w:val="40"/>
        </w:rPr>
        <w:t xml:space="preserve"> </w:t>
      </w:r>
      <w:r w:rsidRPr="005D3442">
        <w:rPr>
          <w:rFonts w:ascii="Monotype Corsiva" w:hAnsi="Monotype Corsiva"/>
          <w:b/>
          <w:color w:val="00B050"/>
          <w:sz w:val="40"/>
          <w:szCs w:val="40"/>
        </w:rPr>
        <w:t xml:space="preserve">Именно в домашних </w:t>
      </w:r>
      <w:r w:rsidRPr="005D3442">
        <w:rPr>
          <w:rFonts w:ascii="Monotype Corsiva" w:hAnsi="Monotype Corsiva"/>
          <w:b/>
          <w:color w:val="00B050"/>
          <w:sz w:val="40"/>
          <w:szCs w:val="40"/>
        </w:rPr>
        <w:lastRenderedPageBreak/>
        <w:t>животных можно найти образец бескорыстной любви и преданности.</w:t>
      </w:r>
      <w:r w:rsidR="003706EC" w:rsidRPr="005D3442">
        <w:rPr>
          <w:rFonts w:ascii="Monotype Corsiva" w:hAnsi="Monotype Corsiva"/>
          <w:b/>
          <w:color w:val="00B050"/>
          <w:sz w:val="40"/>
          <w:szCs w:val="40"/>
        </w:rPr>
        <w:t xml:space="preserve">   </w:t>
      </w:r>
      <w:r w:rsidRPr="005D3442">
        <w:rPr>
          <w:rFonts w:ascii="Monotype Corsiva" w:hAnsi="Monotype Corsiva"/>
          <w:b/>
          <w:color w:val="00B050"/>
          <w:sz w:val="40"/>
          <w:szCs w:val="40"/>
        </w:rPr>
        <w:t>Именно домашние животные дают ребёнку возможность научиться отстаивать свою свободу и не нарушать чужое пространство без разрешения. Животное учит нас быть увереннее в себе.</w:t>
      </w:r>
      <w:r w:rsidR="003706EC" w:rsidRPr="005D3442">
        <w:rPr>
          <w:rFonts w:ascii="Monotype Corsiva" w:hAnsi="Monotype Corsiva"/>
          <w:b/>
          <w:color w:val="00B050"/>
          <w:sz w:val="40"/>
          <w:szCs w:val="40"/>
        </w:rPr>
        <w:t xml:space="preserve">     </w:t>
      </w:r>
    </w:p>
    <w:p w:rsidR="003706EC" w:rsidRPr="005D3442" w:rsidRDefault="00102114" w:rsidP="00102114">
      <w:pPr>
        <w:tabs>
          <w:tab w:val="left" w:pos="975"/>
        </w:tabs>
        <w:spacing w:after="0"/>
        <w:jc w:val="both"/>
        <w:rPr>
          <w:rFonts w:ascii="Monotype Corsiva" w:hAnsi="Monotype Corsiva"/>
          <w:b/>
          <w:color w:val="FF0000"/>
          <w:sz w:val="40"/>
          <w:szCs w:val="40"/>
        </w:rPr>
      </w:pPr>
      <w:r w:rsidRPr="005D3442">
        <w:rPr>
          <w:rFonts w:ascii="Monotype Corsiva" w:hAnsi="Monotype Corsiva"/>
          <w:b/>
          <w:color w:val="00B050"/>
          <w:sz w:val="40"/>
          <w:szCs w:val="40"/>
        </w:rPr>
        <w:tab/>
        <w:t xml:space="preserve">Если вы заинтересовались, то следующий шаг – это выбор домашнего питомца. Люди не случайно выбирают кошек или собак. </w:t>
      </w:r>
      <w:r w:rsidR="003706EC" w:rsidRPr="005D3442">
        <w:rPr>
          <w:rFonts w:ascii="Monotype Corsiva" w:hAnsi="Monotype Corsiva"/>
          <w:b/>
          <w:color w:val="00B050"/>
          <w:sz w:val="40"/>
          <w:szCs w:val="40"/>
        </w:rPr>
        <w:t xml:space="preserve">                 </w:t>
      </w:r>
    </w:p>
    <w:p w:rsidR="00671162" w:rsidRPr="005D3442" w:rsidRDefault="00BC1116" w:rsidP="00102114">
      <w:pPr>
        <w:tabs>
          <w:tab w:val="left" w:pos="975"/>
        </w:tabs>
        <w:spacing w:after="0"/>
        <w:jc w:val="both"/>
        <w:rPr>
          <w:rFonts w:ascii="Monotype Corsiva" w:hAnsi="Monotype Corsiva"/>
          <w:b/>
          <w:color w:val="00B050"/>
          <w:sz w:val="40"/>
          <w:szCs w:val="40"/>
        </w:rPr>
      </w:pPr>
      <w:r w:rsidRPr="005D3442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BBA4DB" wp14:editId="4FB00CF8">
            <wp:simplePos x="0" y="0"/>
            <wp:positionH relativeFrom="column">
              <wp:posOffset>2594610</wp:posOffset>
            </wp:positionH>
            <wp:positionV relativeFrom="paragraph">
              <wp:posOffset>715645</wp:posOffset>
            </wp:positionV>
            <wp:extent cx="3830320" cy="2647950"/>
            <wp:effectExtent l="133350" t="114300" r="151130" b="171450"/>
            <wp:wrapThrough wrapText="bothSides">
              <wp:wrapPolygon edited="0">
                <wp:start x="-537" y="-932"/>
                <wp:lineTo x="-752" y="-622"/>
                <wp:lineTo x="-752" y="21755"/>
                <wp:lineTo x="-430" y="22843"/>
                <wp:lineTo x="22023" y="22843"/>
                <wp:lineTo x="22345" y="21755"/>
                <wp:lineTo x="22345" y="1865"/>
                <wp:lineTo x="22130" y="-932"/>
                <wp:lineTo x="-537" y="-932"/>
              </wp:wrapPolygon>
            </wp:wrapThrough>
            <wp:docPr id="5" name="Рисунок 5" descr="https://volkovysk.eu/uploaded/thumbnails/5eb3ed440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lkovysk.eu/uploaded/thumbnails/5eb3ed44002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2647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114" w:rsidRPr="005D3442">
        <w:rPr>
          <w:rFonts w:ascii="Monotype Corsiva" w:hAnsi="Monotype Corsiva"/>
          <w:b/>
          <w:color w:val="00B050"/>
          <w:sz w:val="40"/>
          <w:szCs w:val="40"/>
        </w:rPr>
        <w:t>Выбор часто зависит от личностных особенностей человека, проблем и потребностей. Кошки чаще помогают компенсировать человеку потребность в телесном контакте, в спокойствии, независимости. Собака же – это воплощение живого эмоционального контакта, коммуникабельности, замечательный пример самоконтроля. Поэтому, прежде чем приступить к воплощению мечты вашего чада, задумаетесь над его проблемами и потребностями. Ну, а вообще, для начала, можно завести просто хомячка. Это необходимо тем детям, которые ввиду своего возраста еще не способны нести полную ответственность за питомца, но базовые обязанности выполнять вполне готовы.</w:t>
      </w:r>
      <w:r w:rsidR="00701461" w:rsidRPr="005D3442">
        <w:rPr>
          <w:rFonts w:ascii="Monotype Corsiva" w:hAnsi="Monotype Corsiva"/>
          <w:b/>
          <w:color w:val="00B050"/>
          <w:sz w:val="40"/>
          <w:szCs w:val="40"/>
        </w:rPr>
        <w:t xml:space="preserve"> Ну и, соответственно, для родителей, это не такой стресс</w:t>
      </w:r>
      <w:proofErr w:type="gramStart"/>
      <w:r w:rsidR="00701461" w:rsidRPr="005D3442">
        <w:rPr>
          <w:rFonts w:ascii="Monotype Corsiva" w:hAnsi="Monotype Corsiva"/>
          <w:b/>
          <w:color w:val="00B050"/>
          <w:sz w:val="40"/>
          <w:szCs w:val="40"/>
        </w:rPr>
        <w:t xml:space="preserve"> )</w:t>
      </w:r>
      <w:proofErr w:type="gramEnd"/>
      <w:r w:rsidR="00701461" w:rsidRPr="005D3442">
        <w:rPr>
          <w:rFonts w:ascii="Monotype Corsiva" w:hAnsi="Monotype Corsiva"/>
          <w:b/>
          <w:color w:val="00B050"/>
          <w:sz w:val="40"/>
          <w:szCs w:val="40"/>
        </w:rPr>
        <w:t>).</w:t>
      </w:r>
    </w:p>
    <w:p w:rsidR="00BC1116" w:rsidRDefault="00BC1116" w:rsidP="00102114">
      <w:pPr>
        <w:tabs>
          <w:tab w:val="left" w:pos="975"/>
        </w:tabs>
        <w:spacing w:after="0"/>
        <w:jc w:val="both"/>
        <w:rPr>
          <w:rFonts w:ascii="Monotype Corsiva" w:hAnsi="Monotype Corsiva"/>
          <w:color w:val="00B050"/>
          <w:sz w:val="40"/>
          <w:szCs w:val="40"/>
        </w:rPr>
      </w:pPr>
    </w:p>
    <w:p w:rsidR="00BC1116" w:rsidRPr="00BC1116" w:rsidRDefault="00BC1116" w:rsidP="00BC1116">
      <w:pPr>
        <w:tabs>
          <w:tab w:val="left" w:pos="975"/>
        </w:tabs>
        <w:spacing w:after="0"/>
        <w:jc w:val="right"/>
        <w:rPr>
          <w:rFonts w:ascii="Monotype Corsiva" w:hAnsi="Monotype Corsiva"/>
          <w:color w:val="00B050"/>
          <w:sz w:val="32"/>
          <w:szCs w:val="32"/>
        </w:rPr>
      </w:pPr>
      <w:r w:rsidRPr="00BC1116">
        <w:rPr>
          <w:rFonts w:ascii="Monotype Corsiva" w:hAnsi="Monotype Corsiva"/>
          <w:color w:val="00B050"/>
          <w:sz w:val="32"/>
          <w:szCs w:val="32"/>
        </w:rPr>
        <w:t>Материал подготовила педагог-психолог</w:t>
      </w:r>
    </w:p>
    <w:p w:rsidR="003706EC" w:rsidRDefault="00BC1116" w:rsidP="0071240E">
      <w:pPr>
        <w:tabs>
          <w:tab w:val="left" w:pos="975"/>
        </w:tabs>
        <w:spacing w:after="0"/>
        <w:jc w:val="right"/>
      </w:pPr>
      <w:bookmarkStart w:id="0" w:name="_GoBack"/>
      <w:bookmarkEnd w:id="0"/>
      <w:proofErr w:type="spellStart"/>
      <w:r w:rsidRPr="00BC1116">
        <w:rPr>
          <w:rFonts w:ascii="Monotype Corsiva" w:hAnsi="Monotype Corsiva"/>
          <w:color w:val="00B050"/>
          <w:sz w:val="32"/>
          <w:szCs w:val="32"/>
        </w:rPr>
        <w:t>Гуцева</w:t>
      </w:r>
      <w:proofErr w:type="spellEnd"/>
      <w:r w:rsidRPr="00BC1116">
        <w:rPr>
          <w:rFonts w:ascii="Monotype Corsiva" w:hAnsi="Monotype Corsiva"/>
          <w:color w:val="00B050"/>
          <w:sz w:val="32"/>
          <w:szCs w:val="32"/>
        </w:rPr>
        <w:t xml:space="preserve"> Л.В.</w:t>
      </w:r>
    </w:p>
    <w:sectPr w:rsidR="003706EC" w:rsidSect="00051375">
      <w:pgSz w:w="11906" w:h="16838"/>
      <w:pgMar w:top="851" w:right="851" w:bottom="851" w:left="851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01" w:rsidRDefault="00EE6A01" w:rsidP="00DC2E40">
      <w:pPr>
        <w:spacing w:after="0" w:line="240" w:lineRule="auto"/>
      </w:pPr>
      <w:r>
        <w:separator/>
      </w:r>
    </w:p>
  </w:endnote>
  <w:endnote w:type="continuationSeparator" w:id="0">
    <w:p w:rsidR="00EE6A01" w:rsidRDefault="00EE6A01" w:rsidP="00DC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01" w:rsidRDefault="00EE6A01" w:rsidP="00DC2E40">
      <w:pPr>
        <w:spacing w:after="0" w:line="240" w:lineRule="auto"/>
      </w:pPr>
      <w:r>
        <w:separator/>
      </w:r>
    </w:p>
  </w:footnote>
  <w:footnote w:type="continuationSeparator" w:id="0">
    <w:p w:rsidR="00EE6A01" w:rsidRDefault="00EE6A01" w:rsidP="00DC2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DD"/>
    <w:rsid w:val="00051375"/>
    <w:rsid w:val="00102114"/>
    <w:rsid w:val="003706EC"/>
    <w:rsid w:val="003F4FAA"/>
    <w:rsid w:val="00466BE9"/>
    <w:rsid w:val="00554C90"/>
    <w:rsid w:val="005D3442"/>
    <w:rsid w:val="00633C09"/>
    <w:rsid w:val="00671162"/>
    <w:rsid w:val="00701461"/>
    <w:rsid w:val="0071240E"/>
    <w:rsid w:val="00854723"/>
    <w:rsid w:val="00AE7249"/>
    <w:rsid w:val="00B412DD"/>
    <w:rsid w:val="00BC1116"/>
    <w:rsid w:val="00DC2E40"/>
    <w:rsid w:val="00E86037"/>
    <w:rsid w:val="00EE6A01"/>
    <w:rsid w:val="00FD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E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E40"/>
  </w:style>
  <w:style w:type="paragraph" w:styleId="a7">
    <w:name w:val="footer"/>
    <w:basedOn w:val="a"/>
    <w:link w:val="a8"/>
    <w:uiPriority w:val="99"/>
    <w:unhideWhenUsed/>
    <w:rsid w:val="00DC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E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E40"/>
  </w:style>
  <w:style w:type="paragraph" w:styleId="a7">
    <w:name w:val="footer"/>
    <w:basedOn w:val="a"/>
    <w:link w:val="a8"/>
    <w:uiPriority w:val="99"/>
    <w:unhideWhenUsed/>
    <w:rsid w:val="00DC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857C-E44A-4D42-AB16-95184A1D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kindegarden</dc:creator>
  <cp:lastModifiedBy>Людмила</cp:lastModifiedBy>
  <cp:revision>4</cp:revision>
  <dcterms:created xsi:type="dcterms:W3CDTF">2023-04-18T02:45:00Z</dcterms:created>
  <dcterms:modified xsi:type="dcterms:W3CDTF">2023-04-18T02:46:00Z</dcterms:modified>
</cp:coreProperties>
</file>