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2D" w:rsidRPr="007C4D2D" w:rsidRDefault="007C4D2D" w:rsidP="007C4D2D">
      <w:pPr>
        <w:spacing w:after="0" w:line="240" w:lineRule="auto"/>
        <w:jc w:val="center"/>
        <w:rPr>
          <w:rFonts w:ascii="Times New Roman" w:eastAsia="Times New Roman" w:hAnsi="Times New Roman" w:cs="Times New Roman"/>
          <w:sz w:val="36"/>
          <w:szCs w:val="36"/>
          <w:lang w:eastAsia="ru-RU"/>
        </w:rPr>
      </w:pPr>
      <w:r w:rsidRPr="007C4D2D">
        <w:rPr>
          <w:rFonts w:ascii="Times New Roman" w:eastAsia="Times New Roman" w:hAnsi="Times New Roman" w:cs="Times New Roman"/>
          <w:b/>
          <w:bCs/>
          <w:color w:val="0000CC"/>
          <w:sz w:val="36"/>
          <w:szCs w:val="36"/>
          <w:lang w:eastAsia="ru-RU"/>
        </w:rPr>
        <w:t xml:space="preserve">Консультация для родителей </w:t>
      </w:r>
    </w:p>
    <w:p w:rsidR="007C4D2D" w:rsidRPr="00B50410" w:rsidRDefault="00B50410" w:rsidP="007C4D2D">
      <w:pPr>
        <w:jc w:val="center"/>
        <w:rPr>
          <w:rFonts w:ascii="Times New Roman" w:hAnsi="Times New Roman" w:cs="Times New Roman"/>
          <w:sz w:val="36"/>
          <w:szCs w:val="36"/>
        </w:rPr>
      </w:pPr>
      <w:r w:rsidRPr="00B50410">
        <w:rPr>
          <w:rFonts w:ascii="Times New Roman" w:hAnsi="Times New Roman" w:cs="Times New Roman"/>
          <w:b/>
          <w:bCs/>
          <w:color w:val="FF0066"/>
          <w:sz w:val="36"/>
          <w:szCs w:val="36"/>
        </w:rPr>
        <w:t xml:space="preserve"> </w:t>
      </w:r>
      <w:r w:rsidR="007C4D2D" w:rsidRPr="00B50410">
        <w:rPr>
          <w:rFonts w:ascii="Times New Roman" w:hAnsi="Times New Roman" w:cs="Times New Roman"/>
          <w:b/>
          <w:bCs/>
          <w:color w:val="FF0066"/>
          <w:sz w:val="36"/>
          <w:szCs w:val="36"/>
        </w:rPr>
        <w:t>«Играйте вместе с детьми»</w:t>
      </w:r>
    </w:p>
    <w:p w:rsidR="007C4D2D" w:rsidRPr="00B50410" w:rsidRDefault="007C4D2D" w:rsidP="007C4D2D">
      <w:pPr>
        <w:spacing w:line="360" w:lineRule="auto"/>
        <w:jc w:val="both"/>
        <w:rPr>
          <w:rFonts w:ascii="Times New Roman" w:hAnsi="Times New Roman" w:cs="Times New Roman"/>
          <w:sz w:val="28"/>
          <w:szCs w:val="28"/>
        </w:rPr>
      </w:pPr>
      <w:bookmarkStart w:id="0" w:name="_GoBack"/>
      <w:bookmarkEnd w:id="0"/>
      <w:r w:rsidRPr="00B50410">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7C4D2D" w:rsidRPr="00B50410" w:rsidRDefault="007C4D2D" w:rsidP="007C4D2D">
      <w:pPr>
        <w:spacing w:line="360" w:lineRule="auto"/>
        <w:jc w:val="both"/>
        <w:rPr>
          <w:rFonts w:ascii="Times New Roman" w:hAnsi="Times New Roman" w:cs="Times New Roman"/>
          <w:sz w:val="28"/>
          <w:szCs w:val="28"/>
        </w:rPr>
      </w:pPr>
      <w:r w:rsidRPr="00B50410">
        <w:rPr>
          <w:rFonts w:ascii="Times New Roman" w:hAnsi="Times New Roman" w:cs="Times New Roman"/>
          <w:sz w:val="28"/>
          <w:szCs w:val="28"/>
        </w:rPr>
        <w:b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w:t>
      </w:r>
      <w:r w:rsidRPr="00B50410">
        <w:rPr>
          <w:rFonts w:ascii="Times New Roman" w:hAnsi="Times New Roman" w:cs="Times New Roman"/>
          <w:sz w:val="28"/>
          <w:szCs w:val="28"/>
        </w:rPr>
        <w:lastRenderedPageBreak/>
        <w:t>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B50410">
        <w:rPr>
          <w:rFonts w:ascii="Times New Roman" w:hAnsi="Times New Roman" w:cs="Times New Roman"/>
          <w:sz w:val="28"/>
          <w:szCs w:val="28"/>
        </w:rPr>
        <w:b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w:t>
      </w:r>
      <w:r w:rsidRPr="00B50410">
        <w:rPr>
          <w:rFonts w:ascii="Times New Roman" w:hAnsi="Times New Roman" w:cs="Times New Roman"/>
          <w:sz w:val="28"/>
          <w:szCs w:val="28"/>
        </w:rPr>
        <w:t xml:space="preserve">в, действий, утверждаясь, таким образом, </w:t>
      </w:r>
      <w:r w:rsidRPr="00B50410">
        <w:rPr>
          <w:rFonts w:ascii="Times New Roman" w:hAnsi="Times New Roman" w:cs="Times New Roman"/>
          <w:sz w:val="28"/>
          <w:szCs w:val="28"/>
        </w:rPr>
        <w:t>в формах поведения.</w:t>
      </w:r>
      <w:r w:rsidRPr="00B50410">
        <w:rPr>
          <w:rFonts w:ascii="Times New Roman" w:hAnsi="Times New Roman" w:cs="Times New Roman"/>
          <w:sz w:val="28"/>
          <w:szCs w:val="28"/>
        </w:rPr>
        <w:br/>
      </w:r>
      <w:r w:rsidRPr="00B50410">
        <w:rPr>
          <w:rFonts w:ascii="Times New Roman" w:hAnsi="Times New Roman" w:cs="Times New Roman"/>
          <w:b/>
          <w:bCs/>
          <w:sz w:val="28"/>
          <w:szCs w:val="28"/>
        </w:rPr>
        <w:t>Младшие дошкольники 2-4 лет</w:t>
      </w:r>
      <w:r w:rsidRPr="00B50410">
        <w:rPr>
          <w:rFonts w:ascii="Times New Roman" w:hAnsi="Times New Roman" w:cs="Times New Roman"/>
          <w:sz w:val="28"/>
          <w:szCs w:val="28"/>
        </w:rPr>
        <w:t>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B50410">
        <w:rPr>
          <w:rFonts w:ascii="Times New Roman" w:hAnsi="Times New Roman" w:cs="Times New Roman"/>
          <w:sz w:val="28"/>
          <w:szCs w:val="28"/>
        </w:rPr>
        <w:b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w:t>
      </w:r>
      <w:r w:rsidRPr="00B50410">
        <w:rPr>
          <w:rFonts w:ascii="Times New Roman" w:hAnsi="Times New Roman" w:cs="Times New Roman"/>
          <w:sz w:val="28"/>
          <w:szCs w:val="28"/>
        </w:rPr>
        <w:t xml:space="preserve">солдат, кирпичики, или устроить </w:t>
      </w:r>
      <w:r w:rsidRPr="00B50410">
        <w:rPr>
          <w:rFonts w:ascii="Times New Roman" w:hAnsi="Times New Roman" w:cs="Times New Roman"/>
          <w:sz w:val="28"/>
          <w:szCs w:val="28"/>
        </w:rPr>
        <w:t>в коробке коляску для кукол.</w:t>
      </w:r>
      <w:r w:rsidRPr="00B50410">
        <w:rPr>
          <w:rFonts w:ascii="Times New Roman" w:hAnsi="Times New Roman" w:cs="Times New Roman"/>
          <w:sz w:val="28"/>
          <w:szCs w:val="28"/>
        </w:rPr>
        <w:br/>
      </w:r>
      <w:r w:rsidRPr="00B50410">
        <w:rPr>
          <w:rFonts w:ascii="Times New Roman" w:hAnsi="Times New Roman" w:cs="Times New Roman"/>
          <w:b/>
          <w:bCs/>
          <w:sz w:val="28"/>
          <w:szCs w:val="28"/>
        </w:rPr>
        <w:t>Старшие дошкольники</w:t>
      </w:r>
      <w:r w:rsidRPr="00B50410">
        <w:rPr>
          <w:rFonts w:ascii="Times New Roman" w:hAnsi="Times New Roman" w:cs="Times New Roman"/>
          <w:sz w:val="28"/>
          <w:szCs w:val="28"/>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w:t>
      </w:r>
      <w:r w:rsidRPr="00B50410">
        <w:rPr>
          <w:rFonts w:ascii="Times New Roman" w:hAnsi="Times New Roman" w:cs="Times New Roman"/>
          <w:sz w:val="28"/>
          <w:szCs w:val="28"/>
        </w:rPr>
        <w:t xml:space="preserve">й, фантазию, формирует трудовые </w:t>
      </w:r>
      <w:r w:rsidRPr="00B50410">
        <w:rPr>
          <w:rFonts w:ascii="Times New Roman" w:hAnsi="Times New Roman" w:cs="Times New Roman"/>
          <w:sz w:val="28"/>
          <w:szCs w:val="28"/>
        </w:rPr>
        <w:t>навыки.</w:t>
      </w:r>
      <w:r w:rsidRPr="00B50410">
        <w:rPr>
          <w:rFonts w:ascii="Times New Roman" w:hAnsi="Times New Roman" w:cs="Times New Roman"/>
          <w:sz w:val="28"/>
          <w:szCs w:val="28"/>
        </w:rPr>
        <w:br/>
        <w:t xml:space="preserve">В игровом хозяйстве ребёнка должны быть разные игрушки: сюжетно-образные </w:t>
      </w:r>
      <w:r w:rsidRPr="00B50410">
        <w:rPr>
          <w:rFonts w:ascii="Times New Roman" w:hAnsi="Times New Roman" w:cs="Times New Roman"/>
          <w:sz w:val="28"/>
          <w:szCs w:val="28"/>
        </w:rPr>
        <w:lastRenderedPageBreak/>
        <w:t>(изображающие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r w:rsidRPr="00B50410">
        <w:rPr>
          <w:rFonts w:ascii="Times New Roman" w:hAnsi="Times New Roman" w:cs="Times New Roman"/>
          <w:sz w:val="28"/>
          <w:szCs w:val="28"/>
        </w:rPr>
        <w:b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B50410">
        <w:rPr>
          <w:rFonts w:ascii="Times New Roman" w:hAnsi="Times New Roman" w:cs="Times New Roman"/>
          <w:sz w:val="28"/>
          <w:szCs w:val="28"/>
        </w:rPr>
        <w:br/>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roofErr w:type="gramStart"/>
      <w:r w:rsidRPr="00B50410">
        <w:rPr>
          <w:rFonts w:ascii="Times New Roman" w:hAnsi="Times New Roman" w:cs="Times New Roman"/>
          <w:sz w:val="28"/>
          <w:szCs w:val="28"/>
        </w:rPr>
        <w:t>».</w:t>
      </w:r>
      <w:r w:rsidRPr="00B50410">
        <w:rPr>
          <w:rFonts w:ascii="Times New Roman" w:hAnsi="Times New Roman" w:cs="Times New Roman"/>
          <w:sz w:val="28"/>
          <w:szCs w:val="28"/>
        </w:rPr>
        <w:br/>
        <w:t>Если</w:t>
      </w:r>
      <w:proofErr w:type="gramEnd"/>
      <w:r w:rsidRPr="00B50410">
        <w:rPr>
          <w:rFonts w:ascii="Times New Roman" w:hAnsi="Times New Roman" w:cs="Times New Roman"/>
          <w:sz w:val="28"/>
          <w:szCs w:val="28"/>
        </w:rPr>
        <w:t xml:space="preserve">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B50410">
        <w:rPr>
          <w:rFonts w:ascii="Times New Roman" w:hAnsi="Times New Roman" w:cs="Times New Roman"/>
          <w:sz w:val="28"/>
          <w:szCs w:val="28"/>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B50410">
        <w:rPr>
          <w:rFonts w:ascii="Times New Roman" w:hAnsi="Times New Roman" w:cs="Times New Roman"/>
          <w:sz w:val="28"/>
          <w:szCs w:val="28"/>
        </w:rPr>
        <w:br/>
        <w:t xml:space="preserve">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w:t>
      </w:r>
      <w:r w:rsidRPr="00B50410">
        <w:rPr>
          <w:rFonts w:ascii="Times New Roman" w:hAnsi="Times New Roman" w:cs="Times New Roman"/>
          <w:sz w:val="28"/>
          <w:szCs w:val="28"/>
        </w:rPr>
        <w:lastRenderedPageBreak/>
        <w:t>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B50410">
        <w:rPr>
          <w:rFonts w:ascii="Times New Roman" w:hAnsi="Times New Roman" w:cs="Times New Roman"/>
          <w:sz w:val="28"/>
          <w:szCs w:val="28"/>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B50410">
        <w:rPr>
          <w:rFonts w:ascii="Times New Roman" w:hAnsi="Times New Roman" w:cs="Times New Roman"/>
          <w:sz w:val="28"/>
          <w:szCs w:val="28"/>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B50410">
        <w:rPr>
          <w:rFonts w:ascii="Times New Roman" w:hAnsi="Times New Roman" w:cs="Times New Roman"/>
          <w:sz w:val="28"/>
          <w:szCs w:val="28"/>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6843C3" w:rsidRPr="00B50410" w:rsidRDefault="006843C3" w:rsidP="007C4D2D">
      <w:pPr>
        <w:spacing w:line="360" w:lineRule="auto"/>
        <w:rPr>
          <w:rFonts w:ascii="Times New Roman" w:hAnsi="Times New Roman" w:cs="Times New Roman"/>
          <w:sz w:val="28"/>
          <w:szCs w:val="28"/>
        </w:rPr>
      </w:pPr>
    </w:p>
    <w:sectPr w:rsidR="006843C3" w:rsidRPr="00B50410" w:rsidSect="007C4D2D">
      <w:pgSz w:w="11906" w:h="16838" w:code="9"/>
      <w:pgMar w:top="720" w:right="720" w:bottom="720" w:left="720" w:header="709" w:footer="709" w:gutter="0"/>
      <w:paperSrc w:first="7" w:other="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24"/>
    <w:rsid w:val="00045424"/>
    <w:rsid w:val="006843C3"/>
    <w:rsid w:val="007C4D2D"/>
    <w:rsid w:val="00B50410"/>
    <w:rsid w:val="00CE5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7B75F-B7B1-4EE6-B872-93EB5BAA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C4D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D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97053">
      <w:bodyDiv w:val="1"/>
      <w:marLeft w:val="0"/>
      <w:marRight w:val="0"/>
      <w:marTop w:val="0"/>
      <w:marBottom w:val="0"/>
      <w:divBdr>
        <w:top w:val="none" w:sz="0" w:space="0" w:color="auto"/>
        <w:left w:val="none" w:sz="0" w:space="0" w:color="auto"/>
        <w:bottom w:val="none" w:sz="0" w:space="0" w:color="auto"/>
        <w:right w:val="none" w:sz="0" w:space="0" w:color="auto"/>
      </w:divBdr>
    </w:div>
    <w:div w:id="211697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2021-01-13T01:11:00Z</dcterms:created>
  <dcterms:modified xsi:type="dcterms:W3CDTF">2021-01-13T01:28:00Z</dcterms:modified>
</cp:coreProperties>
</file>